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F01473" w:rsidRDefault="00F01473" w:rsidP="00F01473">
      <w:pPr>
        <w:spacing w:after="200" w:line="276" w:lineRule="auto"/>
        <w:ind w:left="720" w:firstLine="720"/>
        <w:rPr>
          <w:rFonts w:ascii="Comic Sans MS" w:eastAsia="Times New Roman" w:hAnsi="Comic Sans MS" w:cs="Times New Roman"/>
          <w:b/>
          <w:sz w:val="40"/>
          <w:szCs w:val="4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Junior Infant Book List 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>2022/2023</w:t>
      </w:r>
    </w:p>
    <w:p w:rsidR="00F01473" w:rsidRPr="00A20DD1" w:rsidRDefault="00F01473" w:rsidP="00F01473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Ms. Therese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Grennan</w:t>
      </w:r>
      <w:proofErr w:type="spellEnd"/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F01473" w:rsidRPr="00EC5E36" w:rsidRDefault="00F01473" w:rsidP="00F01473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Shared Reading Resources/ Books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Bun go Barr &amp;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Digital Maths Resources 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Resources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Junior Infants Pre- Reading Skills Book (Folens)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Junior Infants Skills Book (Folens)</w:t>
      </w:r>
    </w:p>
    <w:p w:rsidR="00F01473" w:rsidRPr="00EC5E36" w:rsidRDefault="00F01473" w:rsidP="00F01473">
      <w:pPr>
        <w:spacing w:after="0" w:line="240" w:lineRule="auto"/>
        <w:ind w:left="144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Mrs. Murphy EDCO Handwriting pre- cursive A (includes practice copy)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A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SECOND EDITION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(Folens)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Busy at Maths Junior Infants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F01473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Junior Infant Explorers Activity Book (Folens)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Wellbeing Diary Junior &amp; Senior Infants (Folens) 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1 Junior Infants (Veritas)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Art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large colouring book for rainy days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Large old t- shirt/ apron labelled with child’s name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F01473" w:rsidRPr="00EC5E36" w:rsidRDefault="00F01473" w:rsidP="00F01473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6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4967"/>
      </w:tblGrid>
      <w:tr w:rsidR="00F01473" w:rsidRPr="00EC5E36" w:rsidTr="00661C46">
        <w:trPr>
          <w:jc w:val="center"/>
        </w:trPr>
        <w:tc>
          <w:tcPr>
            <w:tcW w:w="5387" w:type="dxa"/>
          </w:tcPr>
          <w:p w:rsidR="00F01473" w:rsidRPr="00EC5E36" w:rsidRDefault="00F01473" w:rsidP="00661C4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i/>
                <w:sz w:val="20"/>
                <w:szCs w:val="20"/>
              </w:rPr>
              <w:t>Junior Infants Stationery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3x A4 Tough Zip Folders</w:t>
            </w:r>
          </w:p>
          <w:p w:rsidR="00F01473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3x Tripod grip pencils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rubber, 1x pencil sharpener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x blank copies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x 15A project copies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packet of twistables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x 43g glue sticks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whiteboard markers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Display Folder (40 spaces)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7" w:type="dxa"/>
          </w:tcPr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easy grip paintbrush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Play-Doh Pack of 4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minimal with no added attachments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F01473" w:rsidRPr="00EC5E36" w:rsidRDefault="00F01473" w:rsidP="00661C4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This pencil case and accessories will remain in school at all times</w:t>
            </w:r>
          </w:p>
        </w:tc>
      </w:tr>
    </w:tbl>
    <w:p w:rsidR="00F01473" w:rsidRPr="00EC5E36" w:rsidRDefault="00F01473" w:rsidP="00F0147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F01473" w:rsidRPr="00EC5E36" w:rsidRDefault="00F01473" w:rsidP="00F0147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Senior Infant Book List 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>2022/2023</w:t>
      </w:r>
    </w:p>
    <w:p w:rsidR="00A3643C" w:rsidRPr="00A20DD1" w:rsidRDefault="00A3643C" w:rsidP="00A3643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Ms. Katie Costello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</w:t>
      </w:r>
      <w:r w:rsidR="00B4539A">
        <w:rPr>
          <w:rFonts w:ascii="Comic Sans MS" w:eastAsia="Times New Roman" w:hAnsi="Comic Sans MS" w:cs="Times New Roman"/>
          <w:sz w:val="20"/>
          <w:szCs w:val="20"/>
        </w:rPr>
        <w:t xml:space="preserve">ooks and digital resources 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Shared Reading Resources/ Books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&amp; Bun go Barr (Resources)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Maths Resources</w:t>
      </w:r>
    </w:p>
    <w:p w:rsidR="00A3643C" w:rsidRPr="00EC5E36" w:rsidRDefault="00EC5E36" w:rsidP="00EA269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Resources</w:t>
      </w:r>
    </w:p>
    <w:p w:rsidR="00A3643C" w:rsidRPr="00EC5E36" w:rsidRDefault="00A3643C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Senior Infants Skills Book (Folens)</w:t>
      </w:r>
    </w:p>
    <w:p w:rsidR="00EC5E36" w:rsidRPr="00EC5E36" w:rsidRDefault="00331BF5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Mrs. Murphy EDCO Handwriting </w:t>
      </w:r>
      <w:r w:rsidR="00274737">
        <w:rPr>
          <w:rFonts w:ascii="Comic Sans MS" w:eastAsia="Times New Roman" w:hAnsi="Comic Sans MS" w:cs="Times New Roman"/>
          <w:sz w:val="20"/>
          <w:szCs w:val="20"/>
        </w:rPr>
        <w:t>pre- cursive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74737">
        <w:rPr>
          <w:rFonts w:ascii="Comic Sans MS" w:eastAsia="Times New Roman" w:hAnsi="Comic Sans MS" w:cs="Times New Roman"/>
          <w:sz w:val="20"/>
          <w:szCs w:val="20"/>
        </w:rPr>
        <w:t xml:space="preserve">B </w:t>
      </w:r>
      <w:r>
        <w:rPr>
          <w:rFonts w:ascii="Comic Sans MS" w:eastAsia="Times New Roman" w:hAnsi="Comic Sans MS" w:cs="Times New Roman"/>
          <w:sz w:val="20"/>
          <w:szCs w:val="20"/>
        </w:rPr>
        <w:t>(yellow book &amp; includes practice copy)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B </w:t>
      </w:r>
      <w:r w:rsidR="00B13774">
        <w:rPr>
          <w:rFonts w:ascii="Comic Sans MS" w:eastAsia="Times New Roman" w:hAnsi="Comic Sans MS" w:cs="Times New Roman"/>
          <w:sz w:val="20"/>
          <w:szCs w:val="20"/>
        </w:rPr>
        <w:t xml:space="preserve">SECOND EDITION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>(Folens)</w:t>
      </w:r>
    </w:p>
    <w:p w:rsidR="00BA2E63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BA2E63">
        <w:rPr>
          <w:rFonts w:ascii="Comic Sans MS" w:eastAsia="Times New Roman" w:hAnsi="Comic Sans MS" w:cs="Times New Roman"/>
          <w:sz w:val="20"/>
          <w:szCs w:val="20"/>
        </w:rPr>
        <w:t>Busy at Maths Senior Infants (CJ Fallon)</w:t>
      </w:r>
      <w:r w:rsidR="00BA2E63"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Senior Infants Explorers Activity Book – (Folens)</w:t>
      </w:r>
    </w:p>
    <w:p w:rsidR="002A6D6F" w:rsidRPr="00EC5E36" w:rsidRDefault="002A6D6F" w:rsidP="002A6D6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</w:t>
      </w:r>
      <w:r w:rsidR="00D56B3B">
        <w:rPr>
          <w:rFonts w:ascii="Comic Sans MS" w:eastAsia="Times New Roman" w:hAnsi="Comic Sans MS" w:cs="Times New Roman"/>
          <w:sz w:val="20"/>
          <w:szCs w:val="20"/>
        </w:rPr>
        <w:t>Wellbeing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Diary Junior &amp; Senior Infants (Folens) </w:t>
      </w:r>
    </w:p>
    <w:p w:rsidR="002A6D6F" w:rsidRPr="00EC5E36" w:rsidRDefault="002A6D6F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2 Senior Infants (Veritas)</w:t>
      </w:r>
    </w:p>
    <w:p w:rsidR="00EC5E36" w:rsidRPr="00EC5E36" w:rsidRDefault="00D56B3B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Art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>An old t- shirt/shirt labelled for use as art apron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1 packet of twistables (labelled with child’s name)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7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4932"/>
      </w:tblGrid>
      <w:tr w:rsidR="00EC5E36" w:rsidRPr="00EC5E36" w:rsidTr="00411251">
        <w:tc>
          <w:tcPr>
            <w:tcW w:w="5529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i/>
                <w:sz w:val="20"/>
                <w:szCs w:val="20"/>
              </w:rPr>
              <w:t>Senior Infants Stationery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packet of twistables</w:t>
            </w:r>
          </w:p>
          <w:p w:rsidR="00EC5E36" w:rsidRPr="00EC5E36" w:rsidRDefault="00EC5E36" w:rsidP="00DC24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3x 15A project copies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3x tripod pencils &amp; </w:t>
            </w:r>
            <w:r w:rsidR="00DC2425"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EC5E36">
              <w:rPr>
                <w:rFonts w:ascii="Comic Sans MS" w:hAnsi="Comic Sans MS"/>
                <w:sz w:val="20"/>
                <w:szCs w:val="20"/>
              </w:rPr>
              <w:t>rubber</w:t>
            </w:r>
            <w:r w:rsidR="00DC2425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EC5E36" w:rsidRPr="00EC5E36" w:rsidRDefault="00DC2425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Plain Day Book Copy – 40 pages - blank</w:t>
            </w:r>
          </w:p>
          <w:p w:rsidR="00EC5E36" w:rsidRPr="00EC5E36" w:rsidRDefault="00DC2425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pack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 of whiteboard markers</w:t>
            </w:r>
          </w:p>
          <w:p w:rsidR="00EC5E36" w:rsidRPr="00EC5E36" w:rsidRDefault="003C3FB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x A4 tough zipped folders 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32" w:type="dxa"/>
          </w:tcPr>
          <w:p w:rsidR="00EC5E36" w:rsidRPr="00EC5E36" w:rsidRDefault="003C3FB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pack of A4 dividers</w:t>
            </w:r>
          </w:p>
          <w:p w:rsidR="00EC5E36" w:rsidRPr="00EC5E36" w:rsidRDefault="00D56B3B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1x </w:t>
            </w:r>
            <w:r w:rsidR="00DC2425">
              <w:rPr>
                <w:rFonts w:ascii="Comic Sans MS" w:hAnsi="Comic Sans MS"/>
                <w:sz w:val="20"/>
                <w:szCs w:val="20"/>
              </w:rPr>
              <w:t>easy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grip paintbrush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1x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sellotape</w:t>
            </w:r>
            <w:proofErr w:type="spellEnd"/>
          </w:p>
          <w:p w:rsidR="00EC5E36" w:rsidRPr="00EC5E36" w:rsidRDefault="003C3FB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43g glue stick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Play-Doh Pack of 4</w:t>
            </w:r>
          </w:p>
          <w:p w:rsidR="00EC5E36" w:rsidRPr="00EC5E36" w:rsidRDefault="00EC5E36" w:rsidP="003C3FB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minimal with no added attachments (keyrings </w:t>
            </w:r>
            <w:r w:rsidR="003C3FBC" w:rsidRPr="00EC5E36">
              <w:rPr>
                <w:rFonts w:ascii="Comic Sans MS" w:hAnsi="Comic Sans MS"/>
                <w:sz w:val="20"/>
                <w:szCs w:val="20"/>
              </w:rPr>
              <w:t>etc.</w:t>
            </w:r>
            <w:r w:rsidRPr="00EC5E36">
              <w:rPr>
                <w:rFonts w:ascii="Comic Sans MS" w:hAnsi="Comic Sans MS"/>
                <w:sz w:val="20"/>
                <w:szCs w:val="20"/>
              </w:rPr>
              <w:t>) This pencil case and accessories will remain in school</w:t>
            </w:r>
            <w:r w:rsidR="003C3FBC">
              <w:rPr>
                <w:rFonts w:ascii="Comic Sans MS" w:hAnsi="Comic Sans MS"/>
                <w:sz w:val="20"/>
                <w:szCs w:val="20"/>
              </w:rPr>
              <w:t>. Please keep 1pencil at home for homework activities.</w:t>
            </w:r>
          </w:p>
        </w:tc>
      </w:tr>
    </w:tbl>
    <w:p w:rsidR="00EC5E36" w:rsidRPr="00EC5E36" w:rsidRDefault="00EC5E36" w:rsidP="00EC5E3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Default="00EC5E36" w:rsidP="002A6D6F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EA269A" w:rsidRPr="00EC5E36" w:rsidRDefault="00EA269A" w:rsidP="002A6D6F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EC5E36" w:rsidRPr="00EC5E36" w:rsidRDefault="00EC5E36" w:rsidP="00EC5E3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40"/>
          <w:szCs w:val="40"/>
          <w:u w:val="single"/>
        </w:rPr>
        <w:lastRenderedPageBreak/>
        <w:t xml:space="preserve">First Class Book List 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>2022/2023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A3643C" w:rsidRPr="00A20DD1" w:rsidRDefault="00A3643C" w:rsidP="00A3643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Ms. Valerie Coffey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 w:rsidR="00B4539A"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Readers from Literacy Lift Off Reading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Shared Reading Resources/ Books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A (CJ Fallon)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Digital Maths Resources 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Resources</w:t>
      </w:r>
    </w:p>
    <w:p w:rsidR="00A3643C" w:rsidRPr="00EC5E36" w:rsidRDefault="00A3643C" w:rsidP="00A364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A3643C" w:rsidRPr="00EC5E36" w:rsidRDefault="00A3643C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274737" w:rsidRPr="00274737" w:rsidRDefault="00EC5E36" w:rsidP="0027473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IE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1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st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Skills Book (Folens)</w:t>
      </w:r>
    </w:p>
    <w:p w:rsidR="00274737" w:rsidRPr="00EC5E36" w:rsidRDefault="00274737" w:rsidP="00274737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Mrs. Murphy EDCO Handwriting pre- cursive C First Class (green book)</w:t>
      </w:r>
    </w:p>
    <w:p w:rsidR="00EC5E36" w:rsidRPr="00EC5E36" w:rsidRDefault="00B13774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0C39DE">
        <w:rPr>
          <w:rFonts w:ascii="Comic Sans MS" w:eastAsia="Times New Roman" w:hAnsi="Comic Sans MS" w:cs="Times New Roman"/>
          <w:sz w:val="20"/>
          <w:szCs w:val="20"/>
        </w:rPr>
        <w:t xml:space="preserve">C </w:t>
      </w:r>
      <w:r>
        <w:rPr>
          <w:rFonts w:ascii="Comic Sans MS" w:eastAsia="Times New Roman" w:hAnsi="Comic Sans MS" w:cs="Times New Roman"/>
          <w:sz w:val="20"/>
          <w:szCs w:val="20"/>
        </w:rPr>
        <w:t>SECOND EDITION</w:t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 xml:space="preserve"> (Folens)</w:t>
      </w:r>
    </w:p>
    <w:p w:rsidR="00BA2E63" w:rsidRDefault="00EC5E36" w:rsidP="00BA2E6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BA2E63">
        <w:rPr>
          <w:rFonts w:ascii="Comic Sans MS" w:eastAsia="Times New Roman" w:hAnsi="Comic Sans MS" w:cs="Times New Roman"/>
          <w:sz w:val="20"/>
          <w:szCs w:val="20"/>
        </w:rPr>
        <w:t>Busy at Maths</w:t>
      </w:r>
      <w:r w:rsidR="003171B8">
        <w:rPr>
          <w:rFonts w:ascii="Comic Sans MS" w:eastAsia="Times New Roman" w:hAnsi="Comic Sans MS" w:cs="Times New Roman"/>
          <w:sz w:val="20"/>
          <w:szCs w:val="20"/>
        </w:rPr>
        <w:t xml:space="preserve"> 1,</w:t>
      </w:r>
      <w:r w:rsidR="00BA2E63">
        <w:rPr>
          <w:rFonts w:ascii="Comic Sans MS" w:eastAsia="Times New Roman" w:hAnsi="Comic Sans MS" w:cs="Times New Roman"/>
          <w:sz w:val="20"/>
          <w:szCs w:val="20"/>
        </w:rPr>
        <w:t xml:space="preserve"> First Class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EC5E36" w:rsidRDefault="00BA2E63" w:rsidP="00BA2E6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5D707B">
        <w:rPr>
          <w:rFonts w:ascii="Comic Sans MS" w:eastAsia="Times New Roman" w:hAnsi="Comic Sans MS" w:cs="Times New Roman"/>
          <w:sz w:val="20"/>
          <w:szCs w:val="20"/>
        </w:rPr>
        <w:t>New Wave Mental Maths 1</w:t>
      </w:r>
      <w:r w:rsidR="005D707B" w:rsidRPr="005D707B">
        <w:rPr>
          <w:rFonts w:ascii="Comic Sans MS" w:eastAsia="Times New Roman" w:hAnsi="Comic Sans MS" w:cs="Times New Roman"/>
          <w:sz w:val="20"/>
          <w:szCs w:val="20"/>
          <w:vertAlign w:val="superscript"/>
        </w:rPr>
        <w:t>st</w:t>
      </w:r>
      <w:r w:rsidR="005D707B">
        <w:rPr>
          <w:rFonts w:ascii="Comic Sans MS" w:eastAsia="Times New Roman" w:hAnsi="Comic Sans MS" w:cs="Times New Roman"/>
          <w:sz w:val="20"/>
          <w:szCs w:val="20"/>
        </w:rPr>
        <w:t xml:space="preserve"> Class REVISED EDITION (Prim-Ed</w:t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>)</w:t>
      </w:r>
    </w:p>
    <w:p w:rsidR="002A6D6F" w:rsidRPr="00EC5E36" w:rsidRDefault="002A6D6F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</w:t>
      </w:r>
      <w:r w:rsidR="00D56B3B">
        <w:rPr>
          <w:rFonts w:ascii="Comic Sans MS" w:eastAsia="Times New Roman" w:hAnsi="Comic Sans MS" w:cs="Times New Roman"/>
          <w:sz w:val="20"/>
          <w:szCs w:val="20"/>
        </w:rPr>
        <w:t>Wellbeing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Diary First &amp; Second Class (Folens)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3 First Class (Veritas)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1st Class Explorers Activity Book (Folens)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8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EC5E36" w:rsidRPr="00EC5E36" w:rsidTr="00411251">
        <w:tc>
          <w:tcPr>
            <w:tcW w:w="5245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5E36" w:rsidRPr="00EC5E36" w:rsidRDefault="007770F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15A Project Book copies</w:t>
            </w:r>
          </w:p>
          <w:p w:rsidR="00EC5E36" w:rsidRPr="00EC5E36" w:rsidRDefault="007770F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Plain Day Book copy</w:t>
            </w:r>
          </w:p>
          <w:p w:rsidR="00EC5E36" w:rsidRPr="00EC5E36" w:rsidRDefault="007770F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x (no. 11) 120 </w:t>
            </w:r>
            <w:proofErr w:type="gramStart"/>
            <w:r w:rsidR="00EC5E36" w:rsidRPr="00EC5E36">
              <w:rPr>
                <w:rFonts w:ascii="Comic Sans MS" w:hAnsi="Comic Sans MS"/>
                <w:sz w:val="20"/>
                <w:szCs w:val="20"/>
              </w:rPr>
              <w:t>pages</w:t>
            </w:r>
            <w:proofErr w:type="gramEnd"/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 copies</w:t>
            </w:r>
          </w:p>
          <w:p w:rsidR="00EC5E36" w:rsidRPr="00EC5E36" w:rsidRDefault="007770F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 x </w:t>
            </w:r>
            <w:r>
              <w:rPr>
                <w:rFonts w:ascii="Comic Sans MS" w:hAnsi="Comic Sans MS"/>
                <w:sz w:val="20"/>
                <w:szCs w:val="20"/>
              </w:rPr>
              <w:t>Junior Sum Copy 10mm squares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small hardback notebook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x A4 tough zipped folders</w:t>
            </w:r>
          </w:p>
          <w:p w:rsidR="00EC5E36" w:rsidRPr="00EC5E36" w:rsidRDefault="007770F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 x pencils</w:t>
            </w:r>
          </w:p>
          <w:p w:rsidR="00EC5E36" w:rsidRPr="00EC5E36" w:rsidRDefault="007770F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rubber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ruler, </w:t>
            </w: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pencil sharpener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x 43g Glue sticks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packet of twistables</w:t>
            </w:r>
          </w:p>
          <w:p w:rsidR="00EC5E36" w:rsidRPr="00EC5E36" w:rsidRDefault="007770FC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 pack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 whiteboard markers</w:t>
            </w:r>
          </w:p>
          <w:p w:rsidR="00EC5E36" w:rsidRPr="00EC5E36" w:rsidRDefault="00EC5E36" w:rsidP="00777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old t-shirt/ art apron</w:t>
            </w:r>
          </w:p>
          <w:p w:rsidR="007770FC" w:rsidRDefault="007770FC" w:rsidP="00777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X pencil case </w:t>
            </w:r>
          </w:p>
          <w:p w:rsidR="007770FC" w:rsidRDefault="007770FC" w:rsidP="00777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777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This pencil case and accessories will remain in school at all times</w:t>
            </w:r>
          </w:p>
        </w:tc>
      </w:tr>
    </w:tbl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</w:t>
      </w: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Default="00EC5E36" w:rsidP="00BE0AFF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BE0AFF" w:rsidRDefault="00BE0AFF" w:rsidP="00BE0AFF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550EA5" w:rsidRPr="00EC5E36" w:rsidRDefault="00550EA5" w:rsidP="00BE0AFF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EC5E36">
        <w:rPr>
          <w:rFonts w:ascii="Comic Sans MS" w:eastAsia="Times New Roman" w:hAnsi="Comic Sans MS" w:cs="Times New Roman"/>
          <w:b/>
          <w:sz w:val="32"/>
          <w:szCs w:val="32"/>
          <w:u w:val="single"/>
        </w:rPr>
        <w:lastRenderedPageBreak/>
        <w:t xml:space="preserve">Second Class Book List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2022/2023</w:t>
      </w:r>
    </w:p>
    <w:p w:rsidR="00A3643C" w:rsidRPr="00A20DD1" w:rsidRDefault="00A3643C" w:rsidP="00A3643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Ms. Sarah Kelly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 w:rsidR="00B4539A"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Shared Reading Resources/ Books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Maths Resources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2,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B (CJ Fallon)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Resources</w:t>
      </w:r>
    </w:p>
    <w:p w:rsidR="00A3643C" w:rsidRPr="00EC5E36" w:rsidRDefault="00A3643C" w:rsidP="00A364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A3643C" w:rsidRPr="00EC5E36" w:rsidRDefault="00A3643C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EC5E36" w:rsidRPr="00EC5E36" w:rsidRDefault="00EC5E36" w:rsidP="0010039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2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Skills Book (Folens)</w:t>
      </w:r>
    </w:p>
    <w:p w:rsidR="0010039E" w:rsidRPr="00EC5E36" w:rsidRDefault="0010039E" w:rsidP="0010039E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Mrs. Murphy EDCO Handwriting pre- cursive D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second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Class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 </w:t>
      </w:r>
      <w:r w:rsidR="00B13774">
        <w:rPr>
          <w:rFonts w:ascii="Comic Sans MS" w:eastAsia="Times New Roman" w:hAnsi="Comic Sans MS" w:cs="Times New Roman"/>
          <w:sz w:val="20"/>
          <w:szCs w:val="20"/>
        </w:rPr>
        <w:t xml:space="preserve">SECOND EDITION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>(Folens)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EC5E36" w:rsidRPr="00EC5E36" w:rsidRDefault="00EC5E36" w:rsidP="00BA2E6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BA2E63">
        <w:rPr>
          <w:rFonts w:ascii="Comic Sans MS" w:eastAsia="Times New Roman" w:hAnsi="Comic Sans MS" w:cs="Times New Roman"/>
          <w:sz w:val="20"/>
          <w:szCs w:val="20"/>
        </w:rPr>
        <w:t xml:space="preserve">Busy at Maths </w:t>
      </w:r>
      <w:r w:rsidR="003171B8">
        <w:rPr>
          <w:rFonts w:ascii="Comic Sans MS" w:eastAsia="Times New Roman" w:hAnsi="Comic Sans MS" w:cs="Times New Roman"/>
          <w:sz w:val="20"/>
          <w:szCs w:val="20"/>
        </w:rPr>
        <w:t xml:space="preserve">2, </w:t>
      </w:r>
      <w:r w:rsidR="00BA2E63">
        <w:rPr>
          <w:rFonts w:ascii="Comic Sans MS" w:eastAsia="Times New Roman" w:hAnsi="Comic Sans MS" w:cs="Times New Roman"/>
          <w:sz w:val="20"/>
          <w:szCs w:val="20"/>
        </w:rPr>
        <w:t>Second Class (CJ Fallon)</w:t>
      </w:r>
    </w:p>
    <w:p w:rsidR="00EC5E36" w:rsidRDefault="006D1B72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5D707B">
        <w:rPr>
          <w:rFonts w:ascii="Comic Sans MS" w:eastAsia="Times New Roman" w:hAnsi="Comic Sans MS" w:cs="Times New Roman"/>
          <w:sz w:val="20"/>
          <w:szCs w:val="20"/>
        </w:rPr>
        <w:t>New Wave Mental Maths 2</w:t>
      </w:r>
      <w:r w:rsidR="005D707B" w:rsidRPr="005D707B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="005D707B">
        <w:rPr>
          <w:rFonts w:ascii="Comic Sans MS" w:eastAsia="Times New Roman" w:hAnsi="Comic Sans MS" w:cs="Times New Roman"/>
          <w:sz w:val="20"/>
          <w:szCs w:val="20"/>
        </w:rPr>
        <w:t xml:space="preserve"> Class REVISED EDITION (Prim-Ed</w:t>
      </w:r>
      <w:r w:rsidR="005D707B" w:rsidRPr="00EC5E36">
        <w:rPr>
          <w:rFonts w:ascii="Comic Sans MS" w:eastAsia="Times New Roman" w:hAnsi="Comic Sans MS" w:cs="Times New Roman"/>
          <w:sz w:val="20"/>
          <w:szCs w:val="20"/>
        </w:rPr>
        <w:t>)</w:t>
      </w:r>
    </w:p>
    <w:p w:rsidR="002A6D6F" w:rsidRPr="00EC5E36" w:rsidRDefault="002A6D6F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</w:t>
      </w:r>
      <w:r w:rsidR="00D56B3B">
        <w:rPr>
          <w:rFonts w:ascii="Comic Sans MS" w:eastAsia="Times New Roman" w:hAnsi="Comic Sans MS" w:cs="Times New Roman"/>
          <w:sz w:val="20"/>
          <w:szCs w:val="20"/>
        </w:rPr>
        <w:t>Wellbeing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Diary First &amp; Second Class (Folens)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Grow in Love Primary 4 Second Class Workbook (Veritas)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SESE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2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Explorers Activity Book (Folens)</w:t>
      </w:r>
    </w:p>
    <w:p w:rsidR="00EC5E36" w:rsidRPr="00EC5E36" w:rsidRDefault="00EC5E36" w:rsidP="00EC5E36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9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074"/>
      </w:tblGrid>
      <w:tr w:rsidR="00EC5E36" w:rsidRPr="00EC5E36" w:rsidTr="00411251">
        <w:tc>
          <w:tcPr>
            <w:tcW w:w="5387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411251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120-page writing copies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Junior sums copies 10mm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small notebook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2x15A project copies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whiteboard markers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A4 tough zipped folders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4 pencils,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4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rubber, pencil sharpener, 30cm ruler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packet of twistables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43g glue sticks,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different sized paintbrushes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411251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This pencil case and accessories will remain in school at all times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</w:t>
      </w: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411251" w:rsidRDefault="00411251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411251" w:rsidRPr="00EC5E36" w:rsidRDefault="00411251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</w:rPr>
      </w:pP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EC5E36">
        <w:rPr>
          <w:rFonts w:ascii="Comic Sans MS" w:eastAsia="Times New Roman" w:hAnsi="Comic Sans MS" w:cs="Times New Roman"/>
          <w:b/>
          <w:sz w:val="32"/>
          <w:szCs w:val="32"/>
          <w:u w:val="single"/>
        </w:rPr>
        <w:lastRenderedPageBreak/>
        <w:t xml:space="preserve">Third Class Book List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2022/2023</w:t>
      </w:r>
    </w:p>
    <w:p w:rsidR="00A3643C" w:rsidRPr="00A20DD1" w:rsidRDefault="00A3643C" w:rsidP="00A3643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Mr. D. Colbert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 w:rsidR="00B4539A"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Anthology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Dragons, Jungles and Dinosaurs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Dragons, Jungles and Dinosaurs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Skills Book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Class Novels, PM Readers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3,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 (CJ Fallon)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Mathemagic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3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SESE/SPHE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3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rd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Explorers History/Geography/Science (Folens)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5 Third Class Workbook (Veritas)</w:t>
      </w:r>
    </w:p>
    <w:p w:rsidR="00A3643C" w:rsidRPr="00EC5E36" w:rsidRDefault="00A3643C" w:rsidP="00A364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A3643C" w:rsidRPr="00EC5E36" w:rsidRDefault="00A3643C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Primary School Dictionary (if not purchased last year)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E (Folens)</w:t>
      </w:r>
    </w:p>
    <w:p w:rsidR="00BA2E63" w:rsidRDefault="00EC5E36" w:rsidP="00BA2E6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BA2E63">
        <w:rPr>
          <w:rFonts w:ascii="Comic Sans MS" w:eastAsia="Times New Roman" w:hAnsi="Comic Sans MS" w:cs="Times New Roman"/>
          <w:sz w:val="20"/>
          <w:szCs w:val="20"/>
        </w:rPr>
        <w:t xml:space="preserve">Busy at Maths </w:t>
      </w:r>
      <w:r w:rsidR="003171B8">
        <w:rPr>
          <w:rFonts w:ascii="Comic Sans MS" w:eastAsia="Times New Roman" w:hAnsi="Comic Sans MS" w:cs="Times New Roman"/>
          <w:sz w:val="20"/>
          <w:szCs w:val="20"/>
        </w:rPr>
        <w:t xml:space="preserve">3, </w:t>
      </w:r>
      <w:r w:rsidR="00BA2E63">
        <w:rPr>
          <w:rFonts w:ascii="Comic Sans MS" w:eastAsia="Times New Roman" w:hAnsi="Comic Sans MS" w:cs="Times New Roman"/>
          <w:sz w:val="20"/>
          <w:szCs w:val="20"/>
        </w:rPr>
        <w:t>Third Class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EC5E36" w:rsidRDefault="00BA2E63" w:rsidP="00BA2E6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ab/>
        <w:t>Maths Challenge 3</w:t>
      </w:r>
      <w:r w:rsidR="00EC5E36"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rd</w:t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 xml:space="preserve"> Class (Folens)</w:t>
      </w:r>
    </w:p>
    <w:p w:rsidR="002A6D6F" w:rsidRPr="00EC5E36" w:rsidRDefault="002A6D6F" w:rsidP="002A6D6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</w:t>
      </w:r>
      <w:r w:rsidR="00D56B3B">
        <w:rPr>
          <w:rFonts w:ascii="Comic Sans MS" w:eastAsia="Times New Roman" w:hAnsi="Comic Sans MS" w:cs="Times New Roman"/>
          <w:sz w:val="20"/>
          <w:szCs w:val="20"/>
        </w:rPr>
        <w:t>Wellbeing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Diary Third &amp; Fourth Class (Folens) </w:t>
      </w:r>
    </w:p>
    <w:p w:rsidR="002A6D6F" w:rsidRPr="00EC5E36" w:rsidRDefault="002A6D6F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20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10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EC5E36" w:rsidRPr="00EC5E36" w:rsidTr="00411251">
        <w:tc>
          <w:tcPr>
            <w:tcW w:w="5245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5E36" w:rsidRPr="00EC5E36" w:rsidRDefault="00411251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120-page writing copies</w:t>
            </w:r>
          </w:p>
          <w:p w:rsid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120page sums copy 5mm</w:t>
            </w:r>
          </w:p>
          <w:p w:rsidR="00F01473" w:rsidRPr="00EC5E36" w:rsidRDefault="00F01473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 B2 exercise book 40 pages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3 x A4 Hardback Notebook </w:t>
            </w:r>
          </w:p>
          <w:p w:rsidR="00EC5E36" w:rsidRPr="00EC5E36" w:rsidRDefault="00411251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A4 tough zipped folders</w:t>
            </w:r>
          </w:p>
          <w:p w:rsidR="00EA269A" w:rsidRPr="00EC5E36" w:rsidRDefault="00EA269A" w:rsidP="00EA26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pencils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EC5E36" w:rsidRPr="00EC5E36" w:rsidRDefault="00411251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red &amp; 2 blue biros (no 4 colour pens)</w:t>
            </w:r>
          </w:p>
          <w:p w:rsidR="00EC5E36" w:rsidRPr="00EC5E36" w:rsidRDefault="00411251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rubber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, sharpener &amp; 30cm ruler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twistables</w:t>
            </w:r>
          </w:p>
          <w:p w:rsidR="00EC5E36" w:rsidRPr="00EC5E36" w:rsidRDefault="00411251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blue or black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whiteboard markers,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43g glue sticks,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EC5E36" w:rsidRPr="00EC5E36" w:rsidRDefault="00EC5E36" w:rsidP="004112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</w:t>
            </w:r>
            <w:r w:rsidRPr="00411251">
              <w:rPr>
                <w:rFonts w:ascii="Comic Sans MS" w:hAnsi="Comic Sans MS"/>
                <w:sz w:val="20"/>
                <w:szCs w:val="20"/>
                <w:u w:val="single"/>
              </w:rPr>
              <w:t>minimal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Pr="00411251">
              <w:rPr>
                <w:rFonts w:ascii="Comic Sans MS" w:hAnsi="Comic Sans MS"/>
                <w:sz w:val="20"/>
                <w:szCs w:val="20"/>
                <w:u w:val="single"/>
              </w:rPr>
              <w:t>no added attachments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>) This pencil case and ac</w:t>
            </w:r>
            <w:r w:rsidR="00411251">
              <w:rPr>
                <w:rFonts w:ascii="Comic Sans MS" w:hAnsi="Comic Sans MS"/>
                <w:sz w:val="20"/>
                <w:szCs w:val="20"/>
              </w:rPr>
              <w:t>cessories will remain in school.</w:t>
            </w:r>
          </w:p>
        </w:tc>
      </w:tr>
    </w:tbl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CF1F83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CF1F83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Please label all belongings including uniform jumpers, coats, copies and stationary.</w:t>
      </w:r>
    </w:p>
    <w:p w:rsidR="00EC5E36" w:rsidRPr="00CF1F83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CF1F83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The only items going home with your child each day will be their lunchbox and bottle.</w:t>
      </w: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BA2E63" w:rsidRPr="00EC5E36" w:rsidRDefault="00BA2E63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EC5E36" w:rsidRPr="00EC5E36" w:rsidRDefault="00EC5E36" w:rsidP="00EC5E36">
      <w:pPr>
        <w:spacing w:after="200" w:line="276" w:lineRule="auto"/>
        <w:ind w:left="1440" w:firstLine="720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EC5E36">
        <w:rPr>
          <w:rFonts w:ascii="Comic Sans MS" w:eastAsia="Times New Roman" w:hAnsi="Comic Sans MS" w:cs="Times New Roman"/>
          <w:b/>
          <w:sz w:val="32"/>
          <w:szCs w:val="32"/>
          <w:u w:val="single"/>
        </w:rPr>
        <w:lastRenderedPageBreak/>
        <w:t xml:space="preserve">Fourth Class Book List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2022/2023</w:t>
      </w:r>
    </w:p>
    <w:p w:rsidR="00A3643C" w:rsidRPr="00A20DD1" w:rsidRDefault="00A3643C" w:rsidP="00A3643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Mr. T. Callaghan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Starlight books and digital </w:t>
      </w:r>
      <w:r w:rsidR="00B4539A">
        <w:rPr>
          <w:rFonts w:ascii="Comic Sans MS" w:eastAsia="Times New Roman" w:hAnsi="Comic Sans MS" w:cs="Times New Roman"/>
          <w:sz w:val="20"/>
          <w:szCs w:val="20"/>
        </w:rPr>
        <w:t xml:space="preserve">resources 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Witches, Spiders and Cowboys Anthology 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Fireworks Witches, Spiders and Cowboys Skills Book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Class Novels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4,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 (CJ Fallon)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Mathemagic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4 &amp; digital resources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SESE/SPHE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Explorers – History/Geography/Science</w:t>
      </w:r>
    </w:p>
    <w:p w:rsidR="00A3643C" w:rsidRPr="00EC5E36" w:rsidRDefault="00A3643C" w:rsidP="00A364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A3643C" w:rsidRPr="00EC5E36" w:rsidRDefault="00A3643C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1D073E" w:rsidRDefault="00EC5E36" w:rsidP="00D56B3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1D073E">
        <w:rPr>
          <w:rFonts w:ascii="Comic Sans MS" w:eastAsia="Times New Roman" w:hAnsi="Comic Sans MS" w:cs="Times New Roman"/>
          <w:sz w:val="20"/>
          <w:szCs w:val="20"/>
        </w:rPr>
        <w:t>The Wizard of Oz by L. Frank Baum (Puffin Classics Edition)</w:t>
      </w:r>
    </w:p>
    <w:p w:rsidR="00EC5E36" w:rsidRPr="00EC5E36" w:rsidRDefault="00EC5E36" w:rsidP="001D073E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Primary School Dictionary (if not purchased last year)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F (Folens)</w:t>
      </w:r>
    </w:p>
    <w:p w:rsidR="00EC5E36" w:rsidRPr="00EC5E36" w:rsidRDefault="00EC5E36" w:rsidP="00BA2E6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BA2E63">
        <w:rPr>
          <w:rFonts w:ascii="Comic Sans MS" w:eastAsia="Times New Roman" w:hAnsi="Comic Sans MS" w:cs="Times New Roman"/>
          <w:sz w:val="20"/>
          <w:szCs w:val="20"/>
        </w:rPr>
        <w:t xml:space="preserve">Busy at Maths </w:t>
      </w:r>
      <w:r w:rsidR="003171B8">
        <w:rPr>
          <w:rFonts w:ascii="Comic Sans MS" w:eastAsia="Times New Roman" w:hAnsi="Comic Sans MS" w:cs="Times New Roman"/>
          <w:sz w:val="20"/>
          <w:szCs w:val="20"/>
        </w:rPr>
        <w:t xml:space="preserve">4, </w:t>
      </w:r>
      <w:r w:rsidR="00BA2E63">
        <w:rPr>
          <w:rFonts w:ascii="Comic Sans MS" w:eastAsia="Times New Roman" w:hAnsi="Comic Sans MS" w:cs="Times New Roman"/>
          <w:sz w:val="20"/>
          <w:szCs w:val="20"/>
        </w:rPr>
        <w:t>Fourth Class (CJ Fallon)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Maths Challenge 4 (Folens)</w:t>
      </w:r>
    </w:p>
    <w:p w:rsidR="001E2B41" w:rsidRPr="00EC5E36" w:rsidRDefault="001E2B41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Tables Book 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Calculator (Discount Store)</w:t>
      </w:r>
    </w:p>
    <w:p w:rsidR="002A6D6F" w:rsidRPr="00EC5E36" w:rsidRDefault="002A6D6F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</w:t>
      </w:r>
      <w:r w:rsidR="00D56B3B">
        <w:rPr>
          <w:rFonts w:ascii="Comic Sans MS" w:eastAsia="Times New Roman" w:hAnsi="Comic Sans MS" w:cs="Times New Roman"/>
          <w:sz w:val="20"/>
          <w:szCs w:val="20"/>
        </w:rPr>
        <w:t>Wellbeing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Diary Third &amp; Fourth Class (Folens)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6, 4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="001E2B41">
        <w:rPr>
          <w:rFonts w:ascii="Comic Sans MS" w:eastAsia="Times New Roman" w:hAnsi="Comic Sans MS" w:cs="Times New Roman"/>
          <w:sz w:val="20"/>
          <w:szCs w:val="20"/>
        </w:rPr>
        <w:t xml:space="preserve"> Class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(Veritas)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11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EC5E36" w:rsidRPr="00EC5E36" w:rsidTr="00411251">
        <w:tc>
          <w:tcPr>
            <w:tcW w:w="5245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5E36" w:rsidRPr="00EC5E36" w:rsidRDefault="001D073E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 xml:space="preserve"> x 120 page copies</w:t>
            </w:r>
          </w:p>
          <w:p w:rsidR="00EC5E36" w:rsidRDefault="001D073E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88 page sums copy 5mm</w:t>
            </w:r>
          </w:p>
          <w:p w:rsidR="001D073E" w:rsidRPr="00EC5E36" w:rsidRDefault="00F01473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B4 Learn to Write copy 40 pages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4 x A4 </w:t>
            </w:r>
            <w:r w:rsidR="001D073E">
              <w:rPr>
                <w:rFonts w:ascii="Comic Sans MS" w:hAnsi="Comic Sans MS"/>
                <w:sz w:val="20"/>
                <w:szCs w:val="20"/>
              </w:rPr>
              <w:t xml:space="preserve">Hardback </w:t>
            </w:r>
            <w:r w:rsidRPr="00EC5E36">
              <w:rPr>
                <w:rFonts w:ascii="Comic Sans MS" w:hAnsi="Comic Sans MS"/>
                <w:sz w:val="20"/>
                <w:szCs w:val="20"/>
              </w:rPr>
              <w:t>Manuscript Books 120 page</w:t>
            </w:r>
          </w:p>
          <w:p w:rsidR="00EC5E36" w:rsidRPr="00EC5E36" w:rsidRDefault="001D073E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2x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A4 tough zipped folders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paintbrushes- medium &amp; fine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4 pencils,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red/blue biros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rubber, sharpener &amp; 30cm ruler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twistables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whiteboard markers,</w:t>
            </w:r>
          </w:p>
          <w:p w:rsidR="00EC5E36" w:rsidRPr="00EC5E36" w:rsidRDefault="001D073E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glue sticks,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large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minimal with no added attachments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>) This pencil case and accessories will remain in school at all times</w:t>
            </w:r>
          </w:p>
        </w:tc>
      </w:tr>
    </w:tbl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D56B3B" w:rsidRPr="00EC5E36" w:rsidRDefault="00D56B3B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EC5E36">
        <w:rPr>
          <w:rFonts w:ascii="Comic Sans MS" w:eastAsia="Times New Roman" w:hAnsi="Comic Sans MS" w:cs="Times New Roman"/>
          <w:b/>
          <w:sz w:val="32"/>
          <w:szCs w:val="32"/>
          <w:u w:val="single"/>
        </w:rPr>
        <w:lastRenderedPageBreak/>
        <w:t xml:space="preserve">Fifth Class Book List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2022/2023</w:t>
      </w:r>
    </w:p>
    <w:p w:rsidR="00A3643C" w:rsidRPr="00A20DD1" w:rsidRDefault="00A3643C" w:rsidP="00A3643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Mr. J. Kenny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 w:rsidR="00B4539A"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EC5E36" w:rsidRPr="00EC5E36" w:rsidRDefault="00EC5E36" w:rsidP="00EC5E36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Vampires, Elephants and Aliens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Anthology </w:t>
      </w:r>
    </w:p>
    <w:p w:rsidR="00EC5E36" w:rsidRPr="00EC5E36" w:rsidRDefault="00EC5E36" w:rsidP="00EC5E36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Vampires, Elephants and Aliens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Skills Book</w:t>
      </w:r>
    </w:p>
    <w:p w:rsidR="00EC5E36" w:rsidRPr="00EC5E36" w:rsidRDefault="00EC5E36" w:rsidP="00EC5E36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Novel: The Magician’s Nephew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5,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E (CJ Fallon)</w:t>
      </w:r>
    </w:p>
    <w:p w:rsidR="00CF1F83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="00CF1F83">
        <w:rPr>
          <w:rFonts w:ascii="Comic Sans MS" w:eastAsia="Times New Roman" w:hAnsi="Comic Sans MS" w:cs="Times New Roman"/>
          <w:sz w:val="20"/>
          <w:szCs w:val="20"/>
        </w:rPr>
        <w:t>Mathemagic</w:t>
      </w:r>
      <w:proofErr w:type="spellEnd"/>
    </w:p>
    <w:p w:rsidR="00EC5E36" w:rsidRPr="00EC5E36" w:rsidRDefault="00EC5E36" w:rsidP="00CF1F83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Digital resources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Explorers – Geography/Science/History</w:t>
      </w:r>
    </w:p>
    <w:p w:rsidR="00A3643C" w:rsidRPr="00EC5E36" w:rsidRDefault="00A3643C" w:rsidP="00A364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A3643C" w:rsidRPr="00EC5E36" w:rsidRDefault="00A3643C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Primary School Dictionary (if not purchased last year)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G (Folens)</w:t>
      </w:r>
    </w:p>
    <w:p w:rsidR="00EC5E36" w:rsidRP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Irish/ English Dictionary (if not purchased last year)</w:t>
      </w:r>
    </w:p>
    <w:p w:rsidR="00BA2E63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BA2E63">
        <w:rPr>
          <w:rFonts w:ascii="Comic Sans MS" w:eastAsia="Times New Roman" w:hAnsi="Comic Sans MS" w:cs="Times New Roman"/>
          <w:sz w:val="20"/>
          <w:szCs w:val="20"/>
        </w:rPr>
        <w:t xml:space="preserve">Busy at Maths </w:t>
      </w:r>
      <w:r w:rsidR="003171B8">
        <w:rPr>
          <w:rFonts w:ascii="Comic Sans MS" w:eastAsia="Times New Roman" w:hAnsi="Comic Sans MS" w:cs="Times New Roman"/>
          <w:sz w:val="20"/>
          <w:szCs w:val="20"/>
        </w:rPr>
        <w:t xml:space="preserve">5, </w:t>
      </w:r>
      <w:r w:rsidR="00BA2E63">
        <w:rPr>
          <w:rFonts w:ascii="Comic Sans MS" w:eastAsia="Times New Roman" w:hAnsi="Comic Sans MS" w:cs="Times New Roman"/>
          <w:sz w:val="20"/>
          <w:szCs w:val="20"/>
        </w:rPr>
        <w:t>Fifth Class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EC5E36" w:rsidRPr="00EC5E36" w:rsidRDefault="00BA2E63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="00F01473">
        <w:rPr>
          <w:rFonts w:ascii="Comic Sans MS" w:eastAsia="Times New Roman" w:hAnsi="Comic Sans MS" w:cs="Times New Roman"/>
          <w:sz w:val="20"/>
          <w:szCs w:val="20"/>
        </w:rPr>
        <w:t>New Wave Mental Maths 5 REVISED EDITION (Prim-Ed)</w:t>
      </w:r>
    </w:p>
    <w:p w:rsidR="00EC5E36" w:rsidRDefault="00EC5E36" w:rsidP="00EC5E36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Mathematical Instrument Set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Calculator (if not purchased last year)</w:t>
      </w:r>
    </w:p>
    <w:p w:rsidR="002A6D6F" w:rsidRPr="00EC5E36" w:rsidRDefault="002A6D6F" w:rsidP="002A6D6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</w:t>
      </w:r>
      <w:r w:rsidR="00D56B3B">
        <w:rPr>
          <w:rFonts w:ascii="Comic Sans MS" w:eastAsia="Times New Roman" w:hAnsi="Comic Sans MS" w:cs="Times New Roman"/>
          <w:sz w:val="20"/>
          <w:szCs w:val="20"/>
        </w:rPr>
        <w:t>Wellbeing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Diary Fifth &amp; Sixth Class (Folens)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Primary School Atlas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Fifth Class Primary 7 Workbook (Veritas)</w:t>
      </w: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12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EC5E36" w:rsidRPr="00EC5E36" w:rsidTr="00411251">
        <w:tc>
          <w:tcPr>
            <w:tcW w:w="5245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5 x </w:t>
            </w:r>
            <w:proofErr w:type="gramStart"/>
            <w:r w:rsidRPr="00EC5E36">
              <w:rPr>
                <w:rFonts w:ascii="Comic Sans MS" w:hAnsi="Comic Sans MS"/>
                <w:sz w:val="20"/>
                <w:szCs w:val="20"/>
              </w:rPr>
              <w:t>120 page</w:t>
            </w:r>
            <w:proofErr w:type="gramEnd"/>
            <w:r w:rsidRPr="00EC5E36">
              <w:rPr>
                <w:rFonts w:ascii="Comic Sans MS" w:hAnsi="Comic Sans MS"/>
                <w:sz w:val="20"/>
                <w:szCs w:val="20"/>
              </w:rPr>
              <w:t xml:space="preserve"> writing copies</w:t>
            </w:r>
          </w:p>
          <w:p w:rsid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4 x 120 page sums copy 5mm</w:t>
            </w:r>
          </w:p>
          <w:p w:rsidR="00F01473" w:rsidRPr="00EC5E36" w:rsidRDefault="00F01473" w:rsidP="00F014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B4 Learn to Write copy 40 pages</w:t>
            </w:r>
          </w:p>
          <w:p w:rsidR="00EC5E36" w:rsidRPr="00EC5E36" w:rsidRDefault="00246AD9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BA2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A4 Manuscript Books 120 page (hardback)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x A4 tough zipped folders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whiteboard markers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5 pencils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red &amp; blue biros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rubber, sharpener &amp; 30cm ruler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twistables</w:t>
            </w:r>
          </w:p>
          <w:p w:rsidR="00EC5E36" w:rsidRPr="00EC5E36" w:rsidRDefault="00246AD9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43g glue sticks,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minimal with no added attachments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This pencil case and accessories will remain in school at all times</w:t>
            </w:r>
          </w:p>
        </w:tc>
      </w:tr>
    </w:tbl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C5E36" w:rsidRPr="00EC5E36" w:rsidRDefault="00EC5E36" w:rsidP="00EC5E36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40"/>
          <w:szCs w:val="40"/>
          <w:u w:val="single"/>
        </w:rPr>
        <w:lastRenderedPageBreak/>
        <w:t xml:space="preserve">Sixth Class Book List 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>2022/2023</w:t>
      </w:r>
    </w:p>
    <w:p w:rsidR="00A3643C" w:rsidRPr="00A20DD1" w:rsidRDefault="00A3643C" w:rsidP="00A3643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>Class teacher</w:t>
      </w:r>
      <w:r>
        <w:rPr>
          <w:rFonts w:ascii="Comic Sans MS" w:eastAsia="Times New Roman" w:hAnsi="Comic Sans MS" w:cs="Times New Roman"/>
          <w:sz w:val="28"/>
          <w:szCs w:val="28"/>
        </w:rPr>
        <w:t>s</w:t>
      </w: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: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Ms. C.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Elliffe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 xml:space="preserve"> &amp; Mr. R.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Lally</w:t>
      </w:r>
      <w:proofErr w:type="spellEnd"/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</w:t>
      </w:r>
      <w:r w:rsidR="00CE294C">
        <w:rPr>
          <w:rFonts w:ascii="Comic Sans MS" w:eastAsia="Times New Roman" w:hAnsi="Comic Sans MS" w:cs="Times New Roman"/>
          <w:sz w:val="20"/>
          <w:szCs w:val="20"/>
        </w:rPr>
        <w:t xml:space="preserve">ooks and digital resources </w:t>
      </w:r>
    </w:p>
    <w:p w:rsidR="00EC5E36" w:rsidRPr="00EC5E36" w:rsidRDefault="00EC5E36" w:rsidP="00EC5E36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Class Novels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6,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F (CJ Fallon)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Mathemagic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6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Sixth Class Workbook (Veritas)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Explorers History/Geography/Science </w:t>
      </w:r>
    </w:p>
    <w:p w:rsidR="00A3643C" w:rsidRPr="00EC5E36" w:rsidRDefault="00A3643C" w:rsidP="00A364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A3643C" w:rsidRPr="00EC5E36" w:rsidRDefault="00A3643C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EC5E36" w:rsidRPr="00EC5E36" w:rsidRDefault="00CF1F83" w:rsidP="00CF1F8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English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>Primary School Dictionary (if not purchased last year)</w:t>
      </w:r>
    </w:p>
    <w:p w:rsidR="009E07E0" w:rsidRPr="00EC5E36" w:rsidRDefault="00EC5E36" w:rsidP="009E07E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="00CF1F83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="00CF1F83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CF1F83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="00CF1F83">
        <w:rPr>
          <w:rFonts w:ascii="Comic Sans MS" w:eastAsia="Times New Roman" w:hAnsi="Comic Sans MS" w:cs="Times New Roman"/>
          <w:sz w:val="20"/>
          <w:szCs w:val="20"/>
        </w:rPr>
        <w:t xml:space="preserve"> H</w:t>
      </w:r>
      <w:r w:rsidR="009E07E0" w:rsidRPr="00EC5E36">
        <w:rPr>
          <w:rFonts w:ascii="Comic Sans MS" w:eastAsia="Times New Roman" w:hAnsi="Comic Sans MS" w:cs="Times New Roman"/>
          <w:sz w:val="20"/>
          <w:szCs w:val="20"/>
        </w:rPr>
        <w:t xml:space="preserve"> (Folens)</w:t>
      </w:r>
    </w:p>
    <w:p w:rsidR="00EC5E36" w:rsidRPr="00EC5E36" w:rsidRDefault="009E07E0" w:rsidP="009E07E0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Irish/</w:t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 xml:space="preserve"> English Dictionary (if not purchased last year)</w:t>
      </w:r>
    </w:p>
    <w:p w:rsidR="0046558A" w:rsidRDefault="00F01473" w:rsidP="0046558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Maths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46558A">
        <w:rPr>
          <w:rFonts w:ascii="Comic Sans MS" w:eastAsia="Times New Roman" w:hAnsi="Comic Sans MS" w:cs="Times New Roman"/>
          <w:sz w:val="20"/>
          <w:szCs w:val="20"/>
        </w:rPr>
        <w:t xml:space="preserve">Busy at Maths </w:t>
      </w:r>
      <w:r w:rsidR="003171B8">
        <w:rPr>
          <w:rFonts w:ascii="Comic Sans MS" w:eastAsia="Times New Roman" w:hAnsi="Comic Sans MS" w:cs="Times New Roman"/>
          <w:sz w:val="20"/>
          <w:szCs w:val="20"/>
        </w:rPr>
        <w:t xml:space="preserve">6, </w:t>
      </w:r>
      <w:bookmarkStart w:id="0" w:name="_GoBack"/>
      <w:bookmarkEnd w:id="0"/>
      <w:r w:rsidR="0046558A">
        <w:rPr>
          <w:rFonts w:ascii="Comic Sans MS" w:eastAsia="Times New Roman" w:hAnsi="Comic Sans MS" w:cs="Times New Roman"/>
          <w:sz w:val="20"/>
          <w:szCs w:val="20"/>
        </w:rPr>
        <w:t>Sixth Class (CJ Fallon)</w:t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EC5E36" w:rsidRPr="00EC5E36" w:rsidRDefault="0046558A" w:rsidP="0046558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EC5E36" w:rsidRPr="00EC5E36">
        <w:rPr>
          <w:rFonts w:ascii="Comic Sans MS" w:eastAsia="Times New Roman" w:hAnsi="Comic Sans MS" w:cs="Times New Roman"/>
          <w:sz w:val="20"/>
          <w:szCs w:val="20"/>
        </w:rPr>
        <w:tab/>
        <w:t>Maths Challenge 6 (Folens)</w:t>
      </w:r>
    </w:p>
    <w:p w:rsid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Mathematical Instrument Set                   Calculator (if not purchased last year)</w:t>
      </w:r>
    </w:p>
    <w:p w:rsidR="002A6D6F" w:rsidRPr="00EC5E36" w:rsidRDefault="002A6D6F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</w:t>
      </w:r>
      <w:r w:rsidR="00D56B3B">
        <w:rPr>
          <w:rFonts w:ascii="Comic Sans MS" w:eastAsia="Times New Roman" w:hAnsi="Comic Sans MS" w:cs="Times New Roman"/>
          <w:sz w:val="20"/>
          <w:szCs w:val="20"/>
        </w:rPr>
        <w:t>Wellbeing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Diary Fifth &amp; Sixth Class (Folens) 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Primary School Atlas (if not purchased last year) </w:t>
      </w:r>
    </w:p>
    <w:p w:rsidR="00EC5E36" w:rsidRPr="00EC5E36" w:rsidRDefault="00EC5E36" w:rsidP="00EC5E36">
      <w:pPr>
        <w:spacing w:after="0" w:line="276" w:lineRule="auto"/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13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EC5E36" w:rsidRPr="00EC5E36" w:rsidTr="00411251">
        <w:trPr>
          <w:trHeight w:val="3582"/>
        </w:trPr>
        <w:tc>
          <w:tcPr>
            <w:tcW w:w="5245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pack of 120 page copies</w:t>
            </w:r>
          </w:p>
          <w:p w:rsid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pack of 120 page sums copies</w:t>
            </w:r>
          </w:p>
          <w:p w:rsidR="00F01473" w:rsidRPr="00EC5E36" w:rsidRDefault="00F01473" w:rsidP="00F014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B4 Learn to Write copy 40 pages</w:t>
            </w:r>
          </w:p>
          <w:p w:rsid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A4 hardback copy</w:t>
            </w:r>
          </w:p>
          <w:p w:rsidR="00CF1F83" w:rsidRPr="00EC5E36" w:rsidRDefault="00CF1F83" w:rsidP="00CF1F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A5 hardback copy</w:t>
            </w:r>
          </w:p>
          <w:p w:rsidR="00EC5E36" w:rsidRPr="00EC5E36" w:rsidRDefault="00246AD9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A4 Manuscript Books 120page (hardback)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x A4 tough zipped folders</w:t>
            </w:r>
          </w:p>
          <w:p w:rsidR="00EC5E36" w:rsidRDefault="00CF1F83" w:rsidP="00CF1F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A4 scrap book</w:t>
            </w:r>
          </w:p>
          <w:p w:rsidR="00CF1F83" w:rsidRPr="00EC5E36" w:rsidRDefault="00CF1F83" w:rsidP="00CF1F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A</w:t>
            </w:r>
            <w:r w:rsidR="00777A5F">
              <w:rPr>
                <w:rFonts w:ascii="Comic Sans MS" w:hAnsi="Comic Sans MS"/>
                <w:sz w:val="20"/>
                <w:szCs w:val="20"/>
              </w:rPr>
              <w:t>4 Display Folder</w:t>
            </w:r>
          </w:p>
        </w:tc>
        <w:tc>
          <w:tcPr>
            <w:tcW w:w="5216" w:type="dxa"/>
          </w:tcPr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5E36" w:rsidRPr="00EC5E36" w:rsidRDefault="00F01473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red &amp; 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3 blue biros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rubber, sharpener &amp; 30cm ruler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markers</w:t>
            </w:r>
          </w:p>
          <w:p w:rsidR="00EC5E36" w:rsidRPr="00EC5E36" w:rsidRDefault="00246AD9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EC5E36" w:rsidRPr="00EC5E36">
              <w:rPr>
                <w:rFonts w:ascii="Comic Sans MS" w:hAnsi="Comic Sans MS"/>
                <w:sz w:val="20"/>
                <w:szCs w:val="20"/>
              </w:rPr>
              <w:t>x 43g glue sticks,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scissors</w:t>
            </w:r>
          </w:p>
          <w:p w:rsidR="00EC5E36" w:rsidRPr="00EC5E36" w:rsidRDefault="00EC5E36" w:rsidP="00EC5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minimal with no added attachments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>) This pencil case and accessories will remain in school at all times</w:t>
            </w:r>
          </w:p>
        </w:tc>
      </w:tr>
    </w:tbl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EC5E36" w:rsidRPr="00EC5E36" w:rsidRDefault="00EC5E36" w:rsidP="00EC5E3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FA674D" w:rsidRDefault="00FA674D"/>
    <w:p w:rsidR="00F01473" w:rsidRDefault="00F01473" w:rsidP="00F01473"/>
    <w:p w:rsidR="00F01473" w:rsidRDefault="00F01473" w:rsidP="000D0B2B">
      <w:r>
        <w:t xml:space="preserve"> </w:t>
      </w:r>
    </w:p>
    <w:sectPr w:rsidR="00F01473" w:rsidSect="00411251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D9" w:rsidRDefault="00C95ED9">
      <w:pPr>
        <w:spacing w:after="0" w:line="240" w:lineRule="auto"/>
      </w:pPr>
      <w:r>
        <w:separator/>
      </w:r>
    </w:p>
  </w:endnote>
  <w:endnote w:type="continuationSeparator" w:id="0">
    <w:p w:rsidR="00C95ED9" w:rsidRDefault="00C9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D9" w:rsidRDefault="00C95ED9">
      <w:pPr>
        <w:spacing w:after="0" w:line="240" w:lineRule="auto"/>
      </w:pPr>
      <w:r>
        <w:separator/>
      </w:r>
    </w:p>
  </w:footnote>
  <w:footnote w:type="continuationSeparator" w:id="0">
    <w:p w:rsidR="00C95ED9" w:rsidRDefault="00C9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51" w:rsidRPr="00CC6985" w:rsidRDefault="00411251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  <w:sz w:val="32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6985">
      <w:rPr>
        <w:rFonts w:ascii="Comic Sans MS" w:hAnsi="Comic Sans MS"/>
        <w:sz w:val="32"/>
      </w:rPr>
      <w:t>Scoil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Phroinsiais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Naofa</w:t>
    </w:r>
    <w:proofErr w:type="spellEnd"/>
  </w:p>
  <w:p w:rsidR="00411251" w:rsidRDefault="00411251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  <w:p w:rsidR="00411251" w:rsidRPr="00CC6985" w:rsidRDefault="00411251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6"/>
    <w:rsid w:val="000C39DE"/>
    <w:rsid w:val="000D0B2B"/>
    <w:rsid w:val="0010039E"/>
    <w:rsid w:val="001D073E"/>
    <w:rsid w:val="001E2B41"/>
    <w:rsid w:val="00246AD9"/>
    <w:rsid w:val="00270088"/>
    <w:rsid w:val="00274737"/>
    <w:rsid w:val="002A6D6F"/>
    <w:rsid w:val="003171B8"/>
    <w:rsid w:val="00331BF5"/>
    <w:rsid w:val="003C3FBC"/>
    <w:rsid w:val="00411251"/>
    <w:rsid w:val="0044200E"/>
    <w:rsid w:val="00455509"/>
    <w:rsid w:val="0046558A"/>
    <w:rsid w:val="00550EA5"/>
    <w:rsid w:val="00576FD5"/>
    <w:rsid w:val="005D707B"/>
    <w:rsid w:val="006D1B72"/>
    <w:rsid w:val="007770FC"/>
    <w:rsid w:val="00777A5F"/>
    <w:rsid w:val="008B78EC"/>
    <w:rsid w:val="00935966"/>
    <w:rsid w:val="009E07E0"/>
    <w:rsid w:val="00A20DD1"/>
    <w:rsid w:val="00A3643C"/>
    <w:rsid w:val="00B13774"/>
    <w:rsid w:val="00B4539A"/>
    <w:rsid w:val="00BA2E63"/>
    <w:rsid w:val="00BE0AFF"/>
    <w:rsid w:val="00C95ED9"/>
    <w:rsid w:val="00CE294C"/>
    <w:rsid w:val="00CF1F83"/>
    <w:rsid w:val="00D56B3B"/>
    <w:rsid w:val="00DA35D0"/>
    <w:rsid w:val="00DC2425"/>
    <w:rsid w:val="00E40001"/>
    <w:rsid w:val="00EA269A"/>
    <w:rsid w:val="00EC5E36"/>
    <w:rsid w:val="00F01473"/>
    <w:rsid w:val="00F55D55"/>
    <w:rsid w:val="00F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649CB"/>
  <w15:chartTrackingRefBased/>
  <w15:docId w15:val="{B069164B-04FE-477B-AD25-E6C66AD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E36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E36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5E36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EC5E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5E36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473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rancisbns.ie" TargetMode="External"/><Relationship Id="rId13" Type="http://schemas.openxmlformats.org/officeDocument/2006/relationships/hyperlink" Target="http://www.stfrancisbns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francisbns.ie" TargetMode="External"/><Relationship Id="rId12" Type="http://schemas.openxmlformats.org/officeDocument/2006/relationships/hyperlink" Target="http://www.stfrancisbns.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francisbns.ie" TargetMode="External"/><Relationship Id="rId11" Type="http://schemas.openxmlformats.org/officeDocument/2006/relationships/hyperlink" Target="http://www.stfrancisbns.i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tfrancisbns.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francisbns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</dc:creator>
  <cp:keywords/>
  <dc:description/>
  <cp:lastModifiedBy>St Francis</cp:lastModifiedBy>
  <cp:revision>29</cp:revision>
  <cp:lastPrinted>2022-06-23T13:41:00Z</cp:lastPrinted>
  <dcterms:created xsi:type="dcterms:W3CDTF">2022-06-09T08:15:00Z</dcterms:created>
  <dcterms:modified xsi:type="dcterms:W3CDTF">2022-06-23T14:14:00Z</dcterms:modified>
</cp:coreProperties>
</file>