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25065760"/>
        <w:docPartObj>
          <w:docPartGallery w:val="Cover Pages"/>
          <w:docPartUnique/>
        </w:docPartObj>
      </w:sdtPr>
      <w:sdtEndPr/>
      <w:sdtContent>
        <w:p w:rsidR="00EC6DCA" w:rsidRDefault="00EC6DCA"/>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09"/>
          </w:tblGrid>
          <w:tr w:rsidR="00EC6DCA">
            <w:tc>
              <w:tcPr>
                <w:tcW w:w="7672" w:type="dxa"/>
                <w:tcMar>
                  <w:top w:w="216" w:type="dxa"/>
                  <w:left w:w="115" w:type="dxa"/>
                  <w:bottom w:w="216" w:type="dxa"/>
                  <w:right w:w="115" w:type="dxa"/>
                </w:tcMar>
              </w:tcPr>
              <w:p w:rsidR="00EC6DCA" w:rsidRPr="00EC6DCA" w:rsidRDefault="00D93338" w:rsidP="00D93338">
                <w:pPr>
                  <w:pStyle w:val="NoSpacing"/>
                  <w:rPr>
                    <w:rFonts w:ascii="Comic Sans MS" w:hAnsi="Comic Sans MS"/>
                    <w:color w:val="2E74B5" w:themeColor="accent1" w:themeShade="BF"/>
                    <w:sz w:val="24"/>
                  </w:rPr>
                </w:pPr>
                <w:proofErr w:type="spellStart"/>
                <w:r>
                  <w:rPr>
                    <w:rFonts w:ascii="Comic Sans MS" w:hAnsi="Comic Sans MS"/>
                    <w:color w:val="2E74B5" w:themeColor="accent1" w:themeShade="BF"/>
                    <w:sz w:val="24"/>
                    <w:szCs w:val="24"/>
                  </w:rPr>
                  <w:t>Scoil</w:t>
                </w:r>
                <w:proofErr w:type="spellEnd"/>
                <w:r>
                  <w:rPr>
                    <w:rFonts w:ascii="Comic Sans MS" w:hAnsi="Comic Sans MS"/>
                    <w:color w:val="2E74B5" w:themeColor="accent1" w:themeShade="BF"/>
                    <w:sz w:val="24"/>
                    <w:szCs w:val="24"/>
                  </w:rPr>
                  <w:t xml:space="preserve"> </w:t>
                </w:r>
                <w:proofErr w:type="spellStart"/>
                <w:r>
                  <w:rPr>
                    <w:rFonts w:ascii="Comic Sans MS" w:hAnsi="Comic Sans MS"/>
                    <w:color w:val="2E74B5" w:themeColor="accent1" w:themeShade="BF"/>
                    <w:sz w:val="24"/>
                    <w:szCs w:val="24"/>
                  </w:rPr>
                  <w:t>Phroinsiais</w:t>
                </w:r>
                <w:proofErr w:type="spellEnd"/>
                <w:r>
                  <w:rPr>
                    <w:rFonts w:ascii="Comic Sans MS" w:hAnsi="Comic Sans MS"/>
                    <w:color w:val="2E74B5" w:themeColor="accent1" w:themeShade="BF"/>
                    <w:sz w:val="24"/>
                    <w:szCs w:val="24"/>
                  </w:rPr>
                  <w:t xml:space="preserve"> </w:t>
                </w:r>
                <w:proofErr w:type="spellStart"/>
                <w:r>
                  <w:rPr>
                    <w:rFonts w:ascii="Comic Sans MS" w:hAnsi="Comic Sans MS"/>
                    <w:color w:val="2E74B5" w:themeColor="accent1" w:themeShade="BF"/>
                    <w:sz w:val="24"/>
                    <w:szCs w:val="24"/>
                  </w:rPr>
                  <w:t>Naofa</w:t>
                </w:r>
                <w:proofErr w:type="spellEnd"/>
              </w:p>
            </w:tc>
          </w:tr>
          <w:tr w:rsidR="00EC6DCA">
            <w:tc>
              <w:tcPr>
                <w:tcW w:w="7672" w:type="dxa"/>
              </w:tcPr>
              <w:sdt>
                <w:sdtPr>
                  <w:rPr>
                    <w:rFonts w:ascii="Comic Sans MS" w:eastAsiaTheme="majorEastAsia" w:hAnsi="Comic Sans MS" w:cstheme="majorBidi"/>
                    <w:color w:val="5B9BD5" w:themeColor="accent1"/>
                    <w:sz w:val="88"/>
                    <w:szCs w:val="88"/>
                  </w:rPr>
                  <w:alias w:val="Title"/>
                  <w:id w:val="13406919"/>
                  <w:placeholder>
                    <w:docPart w:val="BD95AE5D795E4D33AB495FA90E9936C8"/>
                  </w:placeholder>
                  <w:dataBinding w:prefixMappings="xmlns:ns0='http://schemas.openxmlformats.org/package/2006/metadata/core-properties' xmlns:ns1='http://purl.org/dc/elements/1.1/'" w:xpath="/ns0:coreProperties[1]/ns1:title[1]" w:storeItemID="{6C3C8BC8-F283-45AE-878A-BAB7291924A1}"/>
                  <w:text/>
                </w:sdtPr>
                <w:sdtEndPr/>
                <w:sdtContent>
                  <w:p w:rsidR="00EC6DCA" w:rsidRPr="00EC6DCA" w:rsidRDefault="00EC6DCA" w:rsidP="00EC6DCA">
                    <w:pPr>
                      <w:pStyle w:val="NoSpacing"/>
                      <w:spacing w:line="216" w:lineRule="auto"/>
                      <w:rPr>
                        <w:rFonts w:ascii="Comic Sans MS" w:eastAsiaTheme="majorEastAsia" w:hAnsi="Comic Sans MS" w:cstheme="majorBidi"/>
                        <w:color w:val="5B9BD5" w:themeColor="accent1"/>
                        <w:sz w:val="88"/>
                        <w:szCs w:val="88"/>
                      </w:rPr>
                    </w:pPr>
                    <w:r w:rsidRPr="00EC6DCA">
                      <w:rPr>
                        <w:rFonts w:ascii="Comic Sans MS" w:eastAsiaTheme="majorEastAsia" w:hAnsi="Comic Sans MS" w:cstheme="majorBidi"/>
                        <w:color w:val="5B9BD5" w:themeColor="accent1"/>
                        <w:sz w:val="88"/>
                        <w:szCs w:val="88"/>
                      </w:rPr>
                      <w:t>Parents as Partners in Education</w:t>
                    </w:r>
                  </w:p>
                </w:sdtContent>
              </w:sdt>
            </w:tc>
          </w:tr>
          <w:tr w:rsidR="00EC6DCA">
            <w:tc>
              <w:tcPr>
                <w:tcW w:w="7672" w:type="dxa"/>
                <w:tcMar>
                  <w:top w:w="216" w:type="dxa"/>
                  <w:left w:w="115" w:type="dxa"/>
                  <w:bottom w:w="216" w:type="dxa"/>
                  <w:right w:w="115" w:type="dxa"/>
                </w:tcMar>
              </w:tcPr>
              <w:p w:rsidR="00EC6DCA" w:rsidRPr="00EC6DCA" w:rsidRDefault="00EC6DCA" w:rsidP="00EC6DCA">
                <w:pPr>
                  <w:pStyle w:val="NoSpacing"/>
                  <w:rPr>
                    <w:rFonts w:ascii="Comic Sans MS" w:hAnsi="Comic Sans MS"/>
                    <w:color w:val="2E74B5"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EC6DCA">
            <w:tc>
              <w:tcPr>
                <w:tcW w:w="7221" w:type="dxa"/>
                <w:tcMar>
                  <w:top w:w="216" w:type="dxa"/>
                  <w:left w:w="115" w:type="dxa"/>
                  <w:bottom w:w="216" w:type="dxa"/>
                  <w:right w:w="115" w:type="dxa"/>
                </w:tcMar>
              </w:tcPr>
              <w:p w:rsidR="00EC6DCA" w:rsidRDefault="00EC6DCA">
                <w:pPr>
                  <w:pStyle w:val="NoSpacing"/>
                  <w:rPr>
                    <w:color w:val="5B9BD5" w:themeColor="accent1"/>
                    <w:sz w:val="28"/>
                    <w:szCs w:val="28"/>
                  </w:rPr>
                </w:pPr>
              </w:p>
              <w:p w:rsidR="00EC6DCA" w:rsidRDefault="00EC6DCA">
                <w:pPr>
                  <w:pStyle w:val="NoSpacing"/>
                  <w:rPr>
                    <w:color w:val="5B9BD5" w:themeColor="accent1"/>
                  </w:rPr>
                </w:pPr>
              </w:p>
            </w:tc>
          </w:tr>
        </w:tbl>
        <w:p w:rsidR="00EC6DCA" w:rsidRDefault="00EC6DCA">
          <w:r>
            <w:br w:type="page"/>
          </w:r>
        </w:p>
      </w:sdtContent>
    </w:sdt>
    <w:p w:rsidR="00FD3617" w:rsidRDefault="00EC6DCA" w:rsidP="00FD3617">
      <w:pPr>
        <w:jc w:val="center"/>
        <w:rPr>
          <w:rFonts w:ascii="Comic Sans MS" w:hAnsi="Comic Sans MS"/>
        </w:rPr>
      </w:pPr>
      <w:r w:rsidRPr="00EC6DCA">
        <w:rPr>
          <w:rFonts w:ascii="Comic Sans MS" w:hAnsi="Comic Sans MS"/>
        </w:rPr>
        <w:lastRenderedPageBreak/>
        <w:t>PARENTS AS PARTNERS IN EDUCATION</w:t>
      </w:r>
    </w:p>
    <w:p w:rsidR="00EC6DCA" w:rsidRPr="00EC6DCA" w:rsidRDefault="00EC6DCA" w:rsidP="00FD3617">
      <w:pPr>
        <w:jc w:val="center"/>
        <w:rPr>
          <w:rFonts w:ascii="Comic Sans MS" w:hAnsi="Comic Sans MS"/>
        </w:rPr>
      </w:pPr>
      <w:r w:rsidRPr="00EC6DCA">
        <w:rPr>
          <w:rFonts w:ascii="Comic Sans MS" w:hAnsi="Comic Sans MS"/>
        </w:rPr>
        <w:t>(Informed by Circular Letter 24/91)</w:t>
      </w:r>
    </w:p>
    <w:p w:rsidR="00EC6DCA" w:rsidRPr="00FD3617" w:rsidRDefault="00EC6DCA" w:rsidP="00EC6DCA">
      <w:pPr>
        <w:rPr>
          <w:rFonts w:ascii="Comic Sans MS" w:hAnsi="Comic Sans MS"/>
          <w:b/>
        </w:rPr>
      </w:pPr>
      <w:r w:rsidRPr="00FD3617">
        <w:rPr>
          <w:rFonts w:ascii="Comic Sans MS" w:hAnsi="Comic Sans MS"/>
          <w:b/>
        </w:rPr>
        <w:t>1</w:t>
      </w:r>
      <w:r w:rsidR="00FD3617">
        <w:rPr>
          <w:rFonts w:ascii="Comic Sans MS" w:hAnsi="Comic Sans MS"/>
          <w:b/>
        </w:rPr>
        <w:t>.</w:t>
      </w:r>
      <w:r w:rsidRPr="00FD3617">
        <w:rPr>
          <w:rFonts w:ascii="Comic Sans MS" w:hAnsi="Comic Sans MS"/>
          <w:b/>
        </w:rPr>
        <w:t xml:space="preserve"> Parents as partners</w:t>
      </w:r>
    </w:p>
    <w:p w:rsidR="00EC6DCA" w:rsidRPr="00EC6DCA" w:rsidRDefault="00EC6DCA" w:rsidP="00EC6DCA">
      <w:pPr>
        <w:rPr>
          <w:rFonts w:ascii="Comic Sans MS" w:hAnsi="Comic Sans MS"/>
        </w:rPr>
      </w:pPr>
      <w:r w:rsidRPr="00EC6DCA">
        <w:rPr>
          <w:rFonts w:ascii="Comic Sans MS" w:hAnsi="Comic Sans MS"/>
        </w:rPr>
        <w:t xml:space="preserve">Partnership for parents in education is a stated policy aim of the Government.  Through the Programme for Economic and Social </w:t>
      </w:r>
      <w:proofErr w:type="gramStart"/>
      <w:r w:rsidRPr="00EC6DCA">
        <w:rPr>
          <w:rFonts w:ascii="Comic Sans MS" w:hAnsi="Comic Sans MS"/>
        </w:rPr>
        <w:t>Progress</w:t>
      </w:r>
      <w:proofErr w:type="gramEnd"/>
      <w:r w:rsidRPr="00EC6DCA">
        <w:rPr>
          <w:rFonts w:ascii="Comic Sans MS" w:hAnsi="Comic Sans MS"/>
        </w:rPr>
        <w:t xml:space="preserve"> the Government and the Social Partners have formally recognised the promotion of parental involvement in the education of their children as an essential strategy of educational policy and practice. This policy</w:t>
      </w:r>
      <w:r w:rsidR="00FD3617">
        <w:rPr>
          <w:rFonts w:ascii="Comic Sans MS" w:hAnsi="Comic Sans MS"/>
        </w:rPr>
        <w:t xml:space="preserve"> </w:t>
      </w:r>
      <w:r w:rsidRPr="00EC6DCA">
        <w:rPr>
          <w:rFonts w:ascii="Comic Sans MS" w:hAnsi="Comic Sans MS"/>
        </w:rPr>
        <w:t xml:space="preserve">is concerned with ensuring that partnership for parents </w:t>
      </w:r>
      <w:proofErr w:type="gramStart"/>
      <w:r w:rsidRPr="00EC6DCA">
        <w:rPr>
          <w:rFonts w:ascii="Comic Sans MS" w:hAnsi="Comic Sans MS"/>
        </w:rPr>
        <w:t>is p</w:t>
      </w:r>
      <w:r w:rsidR="00FD3617">
        <w:rPr>
          <w:rFonts w:ascii="Comic Sans MS" w:hAnsi="Comic Sans MS"/>
        </w:rPr>
        <w:t>ositively pursued</w:t>
      </w:r>
      <w:proofErr w:type="gramEnd"/>
      <w:r w:rsidR="00FD3617">
        <w:rPr>
          <w:rFonts w:ascii="Comic Sans MS" w:hAnsi="Comic Sans MS"/>
        </w:rPr>
        <w:t xml:space="preserve"> in </w:t>
      </w:r>
      <w:proofErr w:type="spellStart"/>
      <w:r w:rsidR="00FD3617">
        <w:rPr>
          <w:rFonts w:ascii="Comic Sans MS" w:hAnsi="Comic Sans MS"/>
        </w:rPr>
        <w:t>Scoil</w:t>
      </w:r>
      <w:proofErr w:type="spellEnd"/>
      <w:r w:rsidR="00FD3617">
        <w:rPr>
          <w:rFonts w:ascii="Comic Sans MS" w:hAnsi="Comic Sans MS"/>
        </w:rPr>
        <w:t xml:space="preserve"> </w:t>
      </w:r>
      <w:proofErr w:type="spellStart"/>
      <w:r w:rsidR="00FD3617">
        <w:rPr>
          <w:rFonts w:ascii="Comic Sans MS" w:hAnsi="Comic Sans MS"/>
        </w:rPr>
        <w:t>Phroinsiais</w:t>
      </w:r>
      <w:proofErr w:type="spellEnd"/>
      <w:r w:rsidRPr="00EC6DCA">
        <w:rPr>
          <w:rFonts w:ascii="Comic Sans MS" w:hAnsi="Comic Sans MS"/>
        </w:rPr>
        <w:t xml:space="preserve"> </w:t>
      </w:r>
      <w:proofErr w:type="spellStart"/>
      <w:r w:rsidRPr="00EC6DCA">
        <w:rPr>
          <w:rFonts w:ascii="Comic Sans MS" w:hAnsi="Comic Sans MS"/>
        </w:rPr>
        <w:t>Naofa</w:t>
      </w:r>
      <w:proofErr w:type="spellEnd"/>
      <w:r w:rsidRPr="00EC6DCA">
        <w:rPr>
          <w:rFonts w:ascii="Comic Sans MS" w:hAnsi="Comic Sans MS"/>
        </w:rPr>
        <w:t>.</w:t>
      </w:r>
    </w:p>
    <w:p w:rsidR="00EC6DCA" w:rsidRPr="00FD3617" w:rsidRDefault="00EC6DCA" w:rsidP="00EC6DCA">
      <w:pPr>
        <w:rPr>
          <w:rFonts w:ascii="Comic Sans MS" w:hAnsi="Comic Sans MS"/>
          <w:b/>
        </w:rPr>
      </w:pPr>
      <w:r w:rsidRPr="00FD3617">
        <w:rPr>
          <w:rFonts w:ascii="Comic Sans MS" w:hAnsi="Comic Sans MS"/>
          <w:b/>
        </w:rPr>
        <w:t>2</w:t>
      </w:r>
      <w:r w:rsidR="00FD3617">
        <w:rPr>
          <w:rFonts w:ascii="Comic Sans MS" w:hAnsi="Comic Sans MS"/>
          <w:b/>
        </w:rPr>
        <w:t>.</w:t>
      </w:r>
      <w:r w:rsidRPr="00FD3617">
        <w:rPr>
          <w:rFonts w:ascii="Comic Sans MS" w:hAnsi="Comic Sans MS"/>
          <w:b/>
        </w:rPr>
        <w:t xml:space="preserve"> S</w:t>
      </w:r>
      <w:r w:rsidR="00FD3617" w:rsidRPr="00FD3617">
        <w:rPr>
          <w:rFonts w:ascii="Comic Sans MS" w:hAnsi="Comic Sans MS"/>
          <w:b/>
        </w:rPr>
        <w:t>chool/family relationships</w:t>
      </w:r>
    </w:p>
    <w:p w:rsidR="00EC6DCA" w:rsidRPr="00EC6DCA" w:rsidRDefault="00EC6DCA" w:rsidP="00EC6DCA">
      <w:pPr>
        <w:rPr>
          <w:rFonts w:ascii="Comic Sans MS" w:hAnsi="Comic Sans MS"/>
        </w:rPr>
      </w:pPr>
      <w:r w:rsidRPr="00EC6DCA">
        <w:rPr>
          <w:rFonts w:ascii="Comic Sans MS" w:hAnsi="Comic Sans MS"/>
        </w:rPr>
        <w:t xml:space="preserve">When schools work together with families to support learning, children are inclined to succeed not just in school, </w:t>
      </w:r>
      <w:proofErr w:type="gramStart"/>
      <w:r w:rsidRPr="00EC6DCA">
        <w:rPr>
          <w:rFonts w:ascii="Comic Sans MS" w:hAnsi="Comic Sans MS"/>
        </w:rPr>
        <w:t>but</w:t>
      </w:r>
      <w:proofErr w:type="gramEnd"/>
      <w:r w:rsidRPr="00EC6DCA">
        <w:rPr>
          <w:rFonts w:ascii="Comic Sans MS" w:hAnsi="Comic Sans MS"/>
        </w:rPr>
        <w:t xml:space="preserve"> throughout life. Research shows that parental participation in schooling improves student learning. Such participation of parents and families is critical not only in the very beginning of the educational process, but throughout a child's entire academic career. </w:t>
      </w:r>
    </w:p>
    <w:p w:rsidR="00EC6DCA" w:rsidRPr="00EC6DCA" w:rsidRDefault="00FD3617" w:rsidP="00EC6DCA">
      <w:pPr>
        <w:rPr>
          <w:rFonts w:ascii="Comic Sans MS" w:hAnsi="Comic Sans MS"/>
        </w:rPr>
      </w:pPr>
      <w:proofErr w:type="spellStart"/>
      <w:r>
        <w:rPr>
          <w:rFonts w:ascii="Comic Sans MS" w:hAnsi="Comic Sans MS"/>
        </w:rPr>
        <w:t>Scoil</w:t>
      </w:r>
      <w:proofErr w:type="spellEnd"/>
      <w:r>
        <w:rPr>
          <w:rFonts w:ascii="Comic Sans MS" w:hAnsi="Comic Sans MS"/>
        </w:rPr>
        <w:t xml:space="preserve"> </w:t>
      </w:r>
      <w:proofErr w:type="spellStart"/>
      <w:r>
        <w:rPr>
          <w:rFonts w:ascii="Comic Sans MS" w:hAnsi="Comic Sans MS"/>
        </w:rPr>
        <w:t>Phroinsiais</w:t>
      </w:r>
      <w:proofErr w:type="spellEnd"/>
      <w:r>
        <w:rPr>
          <w:rFonts w:ascii="Comic Sans MS" w:hAnsi="Comic Sans MS"/>
        </w:rPr>
        <w:t xml:space="preserve"> </w:t>
      </w:r>
      <w:proofErr w:type="spellStart"/>
      <w:r>
        <w:rPr>
          <w:rFonts w:ascii="Comic Sans MS" w:hAnsi="Comic Sans MS"/>
        </w:rPr>
        <w:t>Naofa</w:t>
      </w:r>
      <w:proofErr w:type="spellEnd"/>
      <w:r>
        <w:rPr>
          <w:rFonts w:ascii="Comic Sans MS" w:hAnsi="Comic Sans MS"/>
        </w:rPr>
        <w:t xml:space="preserve"> </w:t>
      </w:r>
      <w:r w:rsidR="00EC6DCA" w:rsidRPr="00EC6DCA">
        <w:rPr>
          <w:rFonts w:ascii="Comic Sans MS" w:hAnsi="Comic Sans MS"/>
        </w:rPr>
        <w:t xml:space="preserve">recognises that parents are the prime educators and as such have a right to </w:t>
      </w:r>
      <w:proofErr w:type="gramStart"/>
      <w:r w:rsidR="00EC6DCA" w:rsidRPr="00EC6DCA">
        <w:rPr>
          <w:rFonts w:ascii="Comic Sans MS" w:hAnsi="Comic Sans MS"/>
        </w:rPr>
        <w:t>be assured</w:t>
      </w:r>
      <w:proofErr w:type="gramEnd"/>
      <w:r w:rsidR="00EC6DCA" w:rsidRPr="00EC6DCA">
        <w:rPr>
          <w:rFonts w:ascii="Comic Sans MS" w:hAnsi="Comic Sans MS"/>
        </w:rPr>
        <w:t xml:space="preserve"> that the child’s needs are being met by the school.</w:t>
      </w:r>
      <w:r>
        <w:rPr>
          <w:rFonts w:ascii="Comic Sans MS" w:hAnsi="Comic Sans MS"/>
        </w:rPr>
        <w:t xml:space="preserve"> </w:t>
      </w:r>
      <w:r w:rsidR="00EC6DCA" w:rsidRPr="00EC6DCA">
        <w:rPr>
          <w:rFonts w:ascii="Comic Sans MS" w:hAnsi="Comic Sans MS"/>
        </w:rPr>
        <w:t>It follows that parents should be given as much information as possible on all aspects of the child’s progress and development.  Parents, as a body, are also entitled to know whether the school and the education system are meeting children’s needs.</w:t>
      </w:r>
    </w:p>
    <w:p w:rsidR="00EC6DCA" w:rsidRPr="00EC6DCA" w:rsidRDefault="00EC6DCA" w:rsidP="00EC6DCA">
      <w:pPr>
        <w:rPr>
          <w:rFonts w:ascii="Comic Sans MS" w:hAnsi="Comic Sans MS"/>
        </w:rPr>
      </w:pPr>
      <w:r w:rsidRPr="00EC6DCA">
        <w:rPr>
          <w:rFonts w:ascii="Comic Sans MS" w:hAnsi="Comic Sans MS"/>
        </w:rPr>
        <w:t>Respect for the professional role of the teacher and the statutory responsibility of the Principal, Patron and Board of Management</w:t>
      </w:r>
      <w:r w:rsidR="00FD3617">
        <w:rPr>
          <w:rFonts w:ascii="Comic Sans MS" w:hAnsi="Comic Sans MS"/>
        </w:rPr>
        <w:t xml:space="preserve"> </w:t>
      </w:r>
      <w:r w:rsidRPr="00EC6DCA">
        <w:rPr>
          <w:rFonts w:ascii="Comic Sans MS" w:hAnsi="Comic Sans MS"/>
        </w:rPr>
        <w:t xml:space="preserve">is always an important consideration. </w:t>
      </w:r>
    </w:p>
    <w:p w:rsidR="00EC6DCA" w:rsidRPr="00FD3617" w:rsidRDefault="00EC6DCA" w:rsidP="00EC6DCA">
      <w:pPr>
        <w:rPr>
          <w:rFonts w:ascii="Comic Sans MS" w:hAnsi="Comic Sans MS"/>
          <w:b/>
        </w:rPr>
      </w:pPr>
      <w:r w:rsidRPr="00FD3617">
        <w:rPr>
          <w:rFonts w:ascii="Comic Sans MS" w:hAnsi="Comic Sans MS"/>
          <w:b/>
        </w:rPr>
        <w:t>3</w:t>
      </w:r>
      <w:r w:rsidR="00FD3617" w:rsidRPr="00FD3617">
        <w:rPr>
          <w:rFonts w:ascii="Comic Sans MS" w:hAnsi="Comic Sans MS"/>
          <w:b/>
        </w:rPr>
        <w:t>.</w:t>
      </w:r>
      <w:r w:rsidRPr="00FD3617">
        <w:rPr>
          <w:rFonts w:ascii="Comic Sans MS" w:hAnsi="Comic Sans MS"/>
          <w:b/>
        </w:rPr>
        <w:t xml:space="preserve"> P</w:t>
      </w:r>
      <w:r w:rsidR="00FD3617" w:rsidRPr="00FD3617">
        <w:rPr>
          <w:rFonts w:ascii="Comic Sans MS" w:hAnsi="Comic Sans MS"/>
          <w:b/>
        </w:rPr>
        <w:t>arents’ associations</w:t>
      </w:r>
    </w:p>
    <w:p w:rsidR="00EC6DCA" w:rsidRPr="00EC6DCA" w:rsidRDefault="00FD3617" w:rsidP="00EC6DCA">
      <w:pPr>
        <w:rPr>
          <w:rFonts w:ascii="Comic Sans MS" w:hAnsi="Comic Sans MS"/>
        </w:rPr>
      </w:pPr>
      <w:r>
        <w:rPr>
          <w:rFonts w:ascii="Comic Sans MS" w:hAnsi="Comic Sans MS"/>
        </w:rPr>
        <w:t>The Board of M</w:t>
      </w:r>
      <w:r w:rsidR="00EC6DCA" w:rsidRPr="00EC6DCA">
        <w:rPr>
          <w:rFonts w:ascii="Comic Sans MS" w:hAnsi="Comic Sans MS"/>
        </w:rPr>
        <w:t>anagement actively promotes all means of effective co-operation between the school and the Parents’ Association, whose primary role is:</w:t>
      </w:r>
    </w:p>
    <w:p w:rsidR="00EC6DCA" w:rsidRPr="00FD3617" w:rsidRDefault="00EC6DCA" w:rsidP="00FD3617">
      <w:pPr>
        <w:pStyle w:val="ListParagraph"/>
        <w:numPr>
          <w:ilvl w:val="0"/>
          <w:numId w:val="1"/>
        </w:numPr>
        <w:rPr>
          <w:rFonts w:ascii="Comic Sans MS" w:hAnsi="Comic Sans MS"/>
        </w:rPr>
      </w:pPr>
      <w:r w:rsidRPr="00FD3617">
        <w:rPr>
          <w:rFonts w:ascii="Comic Sans MS" w:hAnsi="Comic Sans MS"/>
        </w:rPr>
        <w:t>To develop</w:t>
      </w:r>
      <w:r w:rsidR="00FD3617" w:rsidRPr="00FD3617">
        <w:rPr>
          <w:rFonts w:ascii="Comic Sans MS" w:hAnsi="Comic Sans MS"/>
        </w:rPr>
        <w:t xml:space="preserve"> </w:t>
      </w:r>
      <w:r w:rsidRPr="00FD3617">
        <w:rPr>
          <w:rFonts w:ascii="Comic Sans MS" w:hAnsi="Comic Sans MS"/>
        </w:rPr>
        <w:t>partnership between school and home</w:t>
      </w:r>
      <w:r w:rsidR="00FD3617" w:rsidRPr="00FD3617">
        <w:rPr>
          <w:rFonts w:ascii="Comic Sans MS" w:hAnsi="Comic Sans MS"/>
        </w:rPr>
        <w:t xml:space="preserve"> </w:t>
      </w:r>
      <w:r w:rsidRPr="00FD3617">
        <w:rPr>
          <w:rFonts w:ascii="Comic Sans MS" w:hAnsi="Comic Sans MS"/>
        </w:rPr>
        <w:t>;and</w:t>
      </w:r>
    </w:p>
    <w:p w:rsidR="00EC6DCA" w:rsidRPr="00FD3617" w:rsidRDefault="00EC6DCA" w:rsidP="00FD3617">
      <w:pPr>
        <w:pStyle w:val="ListParagraph"/>
        <w:numPr>
          <w:ilvl w:val="0"/>
          <w:numId w:val="1"/>
        </w:numPr>
        <w:rPr>
          <w:rFonts w:ascii="Comic Sans MS" w:hAnsi="Comic Sans MS"/>
        </w:rPr>
      </w:pPr>
      <w:r w:rsidRPr="00FD3617">
        <w:rPr>
          <w:rFonts w:ascii="Comic Sans MS" w:hAnsi="Comic Sans MS"/>
        </w:rPr>
        <w:t>To support</w:t>
      </w:r>
      <w:r w:rsidR="00FD3617" w:rsidRPr="00FD3617">
        <w:rPr>
          <w:rFonts w:ascii="Comic Sans MS" w:hAnsi="Comic Sans MS"/>
        </w:rPr>
        <w:t xml:space="preserve"> </w:t>
      </w:r>
      <w:r w:rsidRPr="00FD3617">
        <w:rPr>
          <w:rFonts w:ascii="Comic Sans MS" w:hAnsi="Comic Sans MS"/>
        </w:rPr>
        <w:t>and encourage</w:t>
      </w:r>
      <w:r w:rsidR="00FD3617" w:rsidRPr="00FD3617">
        <w:rPr>
          <w:rFonts w:ascii="Comic Sans MS" w:hAnsi="Comic Sans MS"/>
        </w:rPr>
        <w:t xml:space="preserve"> </w:t>
      </w:r>
      <w:r w:rsidRPr="00FD3617">
        <w:rPr>
          <w:rFonts w:ascii="Comic Sans MS" w:hAnsi="Comic Sans MS"/>
        </w:rPr>
        <w:t>individual</w:t>
      </w:r>
      <w:r w:rsidR="00FD3617" w:rsidRPr="00FD3617">
        <w:rPr>
          <w:rFonts w:ascii="Comic Sans MS" w:hAnsi="Comic Sans MS"/>
        </w:rPr>
        <w:t xml:space="preserve"> </w:t>
      </w:r>
      <w:r w:rsidRPr="00FD3617">
        <w:rPr>
          <w:rFonts w:ascii="Comic Sans MS" w:hAnsi="Comic Sans MS"/>
        </w:rPr>
        <w:t>parents to become more involved in the education of their children.</w:t>
      </w:r>
    </w:p>
    <w:p w:rsidR="00EC6DCA" w:rsidRPr="00EC6DCA" w:rsidRDefault="00EC6DCA" w:rsidP="00EC6DCA">
      <w:pPr>
        <w:rPr>
          <w:rFonts w:ascii="Comic Sans MS" w:hAnsi="Comic Sans MS"/>
        </w:rPr>
      </w:pPr>
      <w:r w:rsidRPr="00EC6DCA">
        <w:rPr>
          <w:rFonts w:ascii="Comic Sans MS" w:hAnsi="Comic Sans MS"/>
        </w:rPr>
        <w:t>It is in the best interests of the school that positive and effective communication exists between the Parents’ representatives on the Board and the Parents’ Association.  To this end, parent representatives should be ex-officio members of the Parents’ Association Committee.</w:t>
      </w:r>
    </w:p>
    <w:p w:rsidR="00EC6DCA" w:rsidRPr="00FD3617" w:rsidRDefault="00EC6DCA" w:rsidP="00EC6DCA">
      <w:pPr>
        <w:rPr>
          <w:rFonts w:ascii="Comic Sans MS" w:hAnsi="Comic Sans MS"/>
          <w:b/>
        </w:rPr>
      </w:pPr>
      <w:r w:rsidRPr="00FD3617">
        <w:rPr>
          <w:rFonts w:ascii="Comic Sans MS" w:hAnsi="Comic Sans MS"/>
          <w:b/>
        </w:rPr>
        <w:t>4. D</w:t>
      </w:r>
      <w:r w:rsidR="00FD3617" w:rsidRPr="00FD3617">
        <w:rPr>
          <w:rFonts w:ascii="Comic Sans MS" w:hAnsi="Comic Sans MS"/>
          <w:b/>
        </w:rPr>
        <w:t>eveloping partnership with parents</w:t>
      </w:r>
    </w:p>
    <w:p w:rsidR="00D93338" w:rsidRDefault="00EC6DCA" w:rsidP="00EC6DCA">
      <w:pPr>
        <w:rPr>
          <w:rFonts w:ascii="Comic Sans MS" w:hAnsi="Comic Sans MS"/>
        </w:rPr>
      </w:pPr>
      <w:r w:rsidRPr="00EC6DCA">
        <w:rPr>
          <w:rFonts w:ascii="Comic Sans MS" w:hAnsi="Comic Sans MS"/>
        </w:rPr>
        <w:t xml:space="preserve">In keeping with the principals of partnership in </w:t>
      </w:r>
      <w:proofErr w:type="gramStart"/>
      <w:r w:rsidRPr="00EC6DCA">
        <w:rPr>
          <w:rFonts w:ascii="Comic Sans MS" w:hAnsi="Comic Sans MS"/>
        </w:rPr>
        <w:t>education</w:t>
      </w:r>
      <w:proofErr w:type="gramEnd"/>
      <w:r w:rsidRPr="00EC6DCA">
        <w:rPr>
          <w:rFonts w:ascii="Comic Sans MS" w:hAnsi="Comic Sans MS"/>
        </w:rPr>
        <w:t xml:space="preserve"> our school is democratically run and parents are invited to become</w:t>
      </w:r>
      <w:r w:rsidR="00FD3617">
        <w:rPr>
          <w:rFonts w:ascii="Comic Sans MS" w:hAnsi="Comic Sans MS"/>
        </w:rPr>
        <w:t xml:space="preserve"> </w:t>
      </w:r>
      <w:r w:rsidRPr="00EC6DCA">
        <w:rPr>
          <w:rFonts w:ascii="Comic Sans MS" w:hAnsi="Comic Sans MS"/>
        </w:rPr>
        <w:t>involved in many ways and at many levels.</w:t>
      </w:r>
    </w:p>
    <w:p w:rsidR="00D93338" w:rsidRDefault="00EC6DCA" w:rsidP="00EC6DCA">
      <w:pPr>
        <w:rPr>
          <w:rFonts w:ascii="Comic Sans MS" w:hAnsi="Comic Sans MS"/>
        </w:rPr>
      </w:pPr>
      <w:r w:rsidRPr="00EC6DCA">
        <w:rPr>
          <w:rFonts w:ascii="Comic Sans MS" w:hAnsi="Comic Sans MS"/>
        </w:rPr>
        <w:lastRenderedPageBreak/>
        <w:t xml:space="preserve"> –the </w:t>
      </w:r>
      <w:r w:rsidR="00BF5A37">
        <w:rPr>
          <w:rFonts w:ascii="Comic Sans MS" w:hAnsi="Comic Sans MS"/>
        </w:rPr>
        <w:t>Board of Management</w:t>
      </w:r>
      <w:r w:rsidRPr="00EC6DCA">
        <w:rPr>
          <w:rFonts w:ascii="Comic Sans MS" w:hAnsi="Comic Sans MS"/>
        </w:rPr>
        <w:t xml:space="preserve"> is democratically elected and the involvement of all parents is sought and encouraged.</w:t>
      </w:r>
    </w:p>
    <w:p w:rsidR="00D93338" w:rsidRDefault="00EC6DCA" w:rsidP="00EC6DCA">
      <w:pPr>
        <w:rPr>
          <w:rFonts w:ascii="Comic Sans MS" w:hAnsi="Comic Sans MS"/>
        </w:rPr>
      </w:pPr>
      <w:r w:rsidRPr="00EC6DCA">
        <w:rPr>
          <w:rFonts w:ascii="Comic Sans MS" w:hAnsi="Comic Sans MS"/>
        </w:rPr>
        <w:t xml:space="preserve"> -parents are encouraged annually to form a Parents’ Association where they will be actively involved</w:t>
      </w:r>
      <w:r w:rsidR="00BF5A37">
        <w:rPr>
          <w:rFonts w:ascii="Comic Sans MS" w:hAnsi="Comic Sans MS"/>
        </w:rPr>
        <w:t xml:space="preserve"> </w:t>
      </w:r>
      <w:r w:rsidRPr="00EC6DCA">
        <w:rPr>
          <w:rFonts w:ascii="Comic Sans MS" w:hAnsi="Comic Sans MS"/>
        </w:rPr>
        <w:t xml:space="preserve">in policy making – RSE, Discipline, Parents’ Association Constitution, Healthy Lunches, Health and Safety, </w:t>
      </w:r>
      <w:proofErr w:type="spellStart"/>
      <w:r w:rsidRPr="00EC6DCA">
        <w:rPr>
          <w:rFonts w:ascii="Comic Sans MS" w:hAnsi="Comic Sans MS"/>
        </w:rPr>
        <w:t>et</w:t>
      </w:r>
      <w:r w:rsidR="00D93338">
        <w:rPr>
          <w:rFonts w:ascii="Comic Sans MS" w:hAnsi="Comic Sans MS"/>
        </w:rPr>
        <w:t>c</w:t>
      </w:r>
      <w:proofErr w:type="spellEnd"/>
      <w:r w:rsidR="00D93338">
        <w:rPr>
          <w:rFonts w:ascii="Comic Sans MS" w:hAnsi="Comic Sans MS"/>
        </w:rPr>
        <w:t xml:space="preserve">; </w:t>
      </w:r>
    </w:p>
    <w:p w:rsidR="00D93338" w:rsidRDefault="00D93338" w:rsidP="00EC6DCA">
      <w:pPr>
        <w:rPr>
          <w:rFonts w:ascii="Comic Sans MS" w:hAnsi="Comic Sans MS"/>
        </w:rPr>
      </w:pPr>
      <w:r>
        <w:rPr>
          <w:rFonts w:ascii="Comic Sans MS" w:hAnsi="Comic Sans MS"/>
        </w:rPr>
        <w:t xml:space="preserve">-they will also be involved </w:t>
      </w:r>
      <w:r w:rsidR="00EC6DCA" w:rsidRPr="00EC6DCA">
        <w:rPr>
          <w:rFonts w:ascii="Comic Sans MS" w:hAnsi="Comic Sans MS"/>
        </w:rPr>
        <w:t>in discussions about school finances–voluntary contributions (levy), fundraising activities, etc.</w:t>
      </w:r>
    </w:p>
    <w:p w:rsidR="00EC6DCA" w:rsidRPr="00EC6DCA" w:rsidRDefault="00EC6DCA" w:rsidP="00EC6DCA">
      <w:pPr>
        <w:rPr>
          <w:rFonts w:ascii="Comic Sans MS" w:hAnsi="Comic Sans MS"/>
        </w:rPr>
      </w:pPr>
      <w:r w:rsidRPr="00EC6DCA">
        <w:rPr>
          <w:rFonts w:ascii="Comic Sans MS" w:hAnsi="Comic Sans MS"/>
        </w:rPr>
        <w:t xml:space="preserve"> -parents as a group have a range of talents, abilities and skills that have the potential to enrich and extend the educational opportunities provided for the children. It is our policy to identify parents with specific skills and to invite those parents to share their</w:t>
      </w:r>
      <w:r w:rsidR="00883CDE">
        <w:rPr>
          <w:rFonts w:ascii="Comic Sans MS" w:hAnsi="Comic Sans MS"/>
        </w:rPr>
        <w:t xml:space="preserve"> </w:t>
      </w:r>
      <w:r w:rsidRPr="00EC6DCA">
        <w:rPr>
          <w:rFonts w:ascii="Comic Sans MS" w:hAnsi="Comic Sans MS"/>
        </w:rPr>
        <w:t>skills with us at a school and class level.</w:t>
      </w:r>
    </w:p>
    <w:p w:rsidR="00883CDE" w:rsidRPr="00883CDE" w:rsidRDefault="00883CDE" w:rsidP="00EC6DCA">
      <w:pPr>
        <w:rPr>
          <w:rFonts w:ascii="Comic Sans MS" w:hAnsi="Comic Sans MS"/>
          <w:b/>
        </w:rPr>
      </w:pPr>
      <w:r w:rsidRPr="00883CDE">
        <w:rPr>
          <w:rFonts w:ascii="Comic Sans MS" w:hAnsi="Comic Sans MS"/>
          <w:b/>
        </w:rPr>
        <w:t xml:space="preserve">5. </w:t>
      </w:r>
      <w:r w:rsidR="00EC6DCA" w:rsidRPr="00883CDE">
        <w:rPr>
          <w:rFonts w:ascii="Comic Sans MS" w:hAnsi="Comic Sans MS"/>
          <w:b/>
        </w:rPr>
        <w:t xml:space="preserve"> B</w:t>
      </w:r>
      <w:r w:rsidRPr="00883CDE">
        <w:rPr>
          <w:rFonts w:ascii="Comic Sans MS" w:hAnsi="Comic Sans MS"/>
          <w:b/>
        </w:rPr>
        <w:t>enefits of parental involvement</w:t>
      </w:r>
    </w:p>
    <w:p w:rsidR="00EC6DCA" w:rsidRPr="00883CDE" w:rsidRDefault="00EC6DCA" w:rsidP="00883CDE">
      <w:pPr>
        <w:pStyle w:val="ListParagraph"/>
        <w:numPr>
          <w:ilvl w:val="0"/>
          <w:numId w:val="2"/>
        </w:numPr>
        <w:rPr>
          <w:rFonts w:ascii="Comic Sans MS" w:hAnsi="Comic Sans MS"/>
        </w:rPr>
      </w:pPr>
      <w:r w:rsidRPr="00883CDE">
        <w:rPr>
          <w:rFonts w:ascii="Comic Sans MS" w:hAnsi="Comic Sans MS"/>
        </w:rPr>
        <w:t>Children benefit from greater diversity in the classroom.</w:t>
      </w:r>
    </w:p>
    <w:p w:rsidR="00883CDE" w:rsidRDefault="00EC6DCA" w:rsidP="00883CDE">
      <w:pPr>
        <w:pStyle w:val="ListParagraph"/>
        <w:numPr>
          <w:ilvl w:val="0"/>
          <w:numId w:val="2"/>
        </w:numPr>
        <w:rPr>
          <w:rFonts w:ascii="Comic Sans MS" w:hAnsi="Comic Sans MS"/>
        </w:rPr>
      </w:pPr>
      <w:r w:rsidRPr="00883CDE">
        <w:rPr>
          <w:rFonts w:ascii="Comic Sans MS" w:hAnsi="Comic Sans MS"/>
        </w:rPr>
        <w:t>Children profit f</w:t>
      </w:r>
      <w:r w:rsidR="00883CDE">
        <w:rPr>
          <w:rFonts w:ascii="Comic Sans MS" w:hAnsi="Comic Sans MS"/>
        </w:rPr>
        <w:t xml:space="preserve">rom more one-to-one attention. </w:t>
      </w:r>
    </w:p>
    <w:p w:rsidR="00883CDE" w:rsidRDefault="00EC6DCA" w:rsidP="00883CDE">
      <w:pPr>
        <w:pStyle w:val="ListParagraph"/>
        <w:numPr>
          <w:ilvl w:val="0"/>
          <w:numId w:val="2"/>
        </w:numPr>
        <w:rPr>
          <w:rFonts w:ascii="Comic Sans MS" w:hAnsi="Comic Sans MS"/>
        </w:rPr>
      </w:pPr>
      <w:r w:rsidRPr="00883CDE">
        <w:rPr>
          <w:rFonts w:ascii="Comic Sans MS" w:hAnsi="Comic Sans MS"/>
        </w:rPr>
        <w:t xml:space="preserve"> Parental skills may support and complem</w:t>
      </w:r>
      <w:r w:rsidR="00883CDE">
        <w:rPr>
          <w:rFonts w:ascii="Comic Sans MS" w:hAnsi="Comic Sans MS"/>
        </w:rPr>
        <w:t xml:space="preserve">ent work already taking place. </w:t>
      </w:r>
    </w:p>
    <w:p w:rsidR="00883CDE" w:rsidRDefault="00EC6DCA" w:rsidP="00883CDE">
      <w:pPr>
        <w:pStyle w:val="ListParagraph"/>
        <w:numPr>
          <w:ilvl w:val="0"/>
          <w:numId w:val="2"/>
        </w:numPr>
        <w:rPr>
          <w:rFonts w:ascii="Comic Sans MS" w:hAnsi="Comic Sans MS"/>
        </w:rPr>
      </w:pPr>
      <w:r w:rsidRPr="00883CDE">
        <w:rPr>
          <w:rFonts w:ascii="Comic Sans MS" w:hAnsi="Comic Sans MS"/>
        </w:rPr>
        <w:t xml:space="preserve"> Parental involvement actively supports and encourages the child’s</w:t>
      </w:r>
      <w:r w:rsidR="00883CDE">
        <w:rPr>
          <w:rFonts w:ascii="Comic Sans MS" w:hAnsi="Comic Sans MS"/>
        </w:rPr>
        <w:t xml:space="preserve"> learning. </w:t>
      </w:r>
    </w:p>
    <w:p w:rsidR="00883CDE" w:rsidRDefault="00EC6DCA" w:rsidP="00883CDE">
      <w:pPr>
        <w:pStyle w:val="ListParagraph"/>
        <w:numPr>
          <w:ilvl w:val="0"/>
          <w:numId w:val="2"/>
        </w:numPr>
        <w:rPr>
          <w:rFonts w:ascii="Comic Sans MS" w:hAnsi="Comic Sans MS"/>
        </w:rPr>
      </w:pPr>
      <w:r w:rsidRPr="00883CDE">
        <w:rPr>
          <w:rFonts w:ascii="Comic Sans MS" w:hAnsi="Comic Sans MS"/>
        </w:rPr>
        <w:t xml:space="preserve"> A wide range of activity </w:t>
      </w:r>
      <w:proofErr w:type="gramStart"/>
      <w:r w:rsidRPr="00883CDE">
        <w:rPr>
          <w:rFonts w:ascii="Comic Sans MS" w:hAnsi="Comic Sans MS"/>
        </w:rPr>
        <w:t>is facilitated</w:t>
      </w:r>
      <w:proofErr w:type="gramEnd"/>
      <w:r w:rsidRPr="00883CDE">
        <w:rPr>
          <w:rFonts w:ascii="Comic Sans MS" w:hAnsi="Comic Sans MS"/>
        </w:rPr>
        <w:t>. This can be in</w:t>
      </w:r>
      <w:r w:rsidR="00883CDE">
        <w:rPr>
          <w:rFonts w:ascii="Comic Sans MS" w:hAnsi="Comic Sans MS"/>
        </w:rPr>
        <w:t xml:space="preserve">teresting and fun </w:t>
      </w:r>
      <w:r w:rsidRPr="00883CDE">
        <w:rPr>
          <w:rFonts w:ascii="Comic Sans MS" w:hAnsi="Comic Sans MS"/>
        </w:rPr>
        <w:t>and can lead to a broader</w:t>
      </w:r>
      <w:r w:rsidR="00883CDE">
        <w:rPr>
          <w:rFonts w:ascii="Comic Sans MS" w:hAnsi="Comic Sans MS"/>
        </w:rPr>
        <w:t xml:space="preserve"> and more holistic education. </w:t>
      </w:r>
    </w:p>
    <w:p w:rsidR="00883CDE" w:rsidRDefault="00EC6DCA" w:rsidP="00883CDE">
      <w:pPr>
        <w:pStyle w:val="ListParagraph"/>
        <w:numPr>
          <w:ilvl w:val="0"/>
          <w:numId w:val="2"/>
        </w:numPr>
        <w:rPr>
          <w:rFonts w:ascii="Comic Sans MS" w:hAnsi="Comic Sans MS"/>
        </w:rPr>
      </w:pPr>
      <w:r w:rsidRPr="00883CDE">
        <w:rPr>
          <w:rFonts w:ascii="Comic Sans MS" w:hAnsi="Comic Sans MS"/>
        </w:rPr>
        <w:t>It promotes ‘good parent/teacher relationships and a better level of</w:t>
      </w:r>
      <w:r w:rsidR="00D93338">
        <w:rPr>
          <w:rFonts w:ascii="Comic Sans MS" w:hAnsi="Comic Sans MS"/>
        </w:rPr>
        <w:t xml:space="preserve"> </w:t>
      </w:r>
      <w:r w:rsidRPr="00883CDE">
        <w:rPr>
          <w:rFonts w:ascii="Comic Sans MS" w:hAnsi="Comic Sans MS"/>
        </w:rPr>
        <w:t>understanding between home and school</w:t>
      </w:r>
      <w:r w:rsidR="00883CDE">
        <w:rPr>
          <w:rFonts w:ascii="Comic Sans MS" w:hAnsi="Comic Sans MS"/>
        </w:rPr>
        <w:t xml:space="preserve">’ (National Parents’ Council). </w:t>
      </w:r>
    </w:p>
    <w:p w:rsidR="00883CDE" w:rsidRDefault="00EC6DCA" w:rsidP="00883CDE">
      <w:pPr>
        <w:pStyle w:val="ListParagraph"/>
        <w:numPr>
          <w:ilvl w:val="0"/>
          <w:numId w:val="2"/>
        </w:numPr>
        <w:rPr>
          <w:rFonts w:ascii="Comic Sans MS" w:hAnsi="Comic Sans MS"/>
        </w:rPr>
      </w:pPr>
      <w:r w:rsidRPr="00883CDE">
        <w:rPr>
          <w:rFonts w:ascii="Comic Sans MS" w:hAnsi="Comic Sans MS"/>
        </w:rPr>
        <w:t xml:space="preserve"> It enhances communication, trust and respect between parents and</w:t>
      </w:r>
      <w:r w:rsidR="00883CDE">
        <w:rPr>
          <w:rFonts w:ascii="Comic Sans MS" w:hAnsi="Comic Sans MS"/>
        </w:rPr>
        <w:t xml:space="preserve"> </w:t>
      </w:r>
      <w:r w:rsidRPr="00883CDE">
        <w:rPr>
          <w:rFonts w:ascii="Comic Sans MS" w:hAnsi="Comic Sans MS"/>
        </w:rPr>
        <w:t>teachers.</w:t>
      </w:r>
    </w:p>
    <w:p w:rsidR="00883CDE" w:rsidRDefault="00EC6DCA" w:rsidP="00883CDE">
      <w:pPr>
        <w:pStyle w:val="ListParagraph"/>
        <w:numPr>
          <w:ilvl w:val="0"/>
          <w:numId w:val="2"/>
        </w:numPr>
        <w:rPr>
          <w:rFonts w:ascii="Comic Sans MS" w:hAnsi="Comic Sans MS"/>
        </w:rPr>
      </w:pPr>
      <w:r w:rsidRPr="00883CDE">
        <w:rPr>
          <w:rFonts w:ascii="Comic Sans MS" w:hAnsi="Comic Sans MS"/>
        </w:rPr>
        <w:t xml:space="preserve"> Parents can learn about the curriculum.</w:t>
      </w:r>
    </w:p>
    <w:p w:rsidR="00883CDE" w:rsidRDefault="00EC6DCA" w:rsidP="00883CDE">
      <w:pPr>
        <w:pStyle w:val="ListParagraph"/>
        <w:numPr>
          <w:ilvl w:val="0"/>
          <w:numId w:val="2"/>
        </w:numPr>
        <w:rPr>
          <w:rFonts w:ascii="Comic Sans MS" w:hAnsi="Comic Sans MS"/>
        </w:rPr>
      </w:pPr>
      <w:r w:rsidRPr="00883CDE">
        <w:rPr>
          <w:rFonts w:ascii="Comic Sans MS" w:hAnsi="Comic Sans MS"/>
        </w:rPr>
        <w:t>Parental involvement allows children to see</w:t>
      </w:r>
      <w:r w:rsidR="00883CDE">
        <w:rPr>
          <w:rFonts w:ascii="Comic Sans MS" w:hAnsi="Comic Sans MS"/>
        </w:rPr>
        <w:t xml:space="preserve"> </w:t>
      </w:r>
      <w:r w:rsidRPr="00883CDE">
        <w:rPr>
          <w:rFonts w:ascii="Comic Sans MS" w:hAnsi="Comic Sans MS"/>
        </w:rPr>
        <w:t>that school is an extension</w:t>
      </w:r>
      <w:r w:rsidR="00883CDE">
        <w:rPr>
          <w:rFonts w:ascii="Comic Sans MS" w:hAnsi="Comic Sans MS"/>
        </w:rPr>
        <w:t xml:space="preserve"> </w:t>
      </w:r>
      <w:r w:rsidRPr="00883CDE">
        <w:rPr>
          <w:rFonts w:ascii="Comic Sans MS" w:hAnsi="Comic Sans MS"/>
        </w:rPr>
        <w:t>of home and therefore fosters the</w:t>
      </w:r>
      <w:r w:rsidR="00883CDE">
        <w:rPr>
          <w:rFonts w:ascii="Comic Sans MS" w:hAnsi="Comic Sans MS"/>
        </w:rPr>
        <w:t xml:space="preserve"> idea of the ‘school family’. </w:t>
      </w:r>
    </w:p>
    <w:p w:rsidR="00883CDE" w:rsidRDefault="00EC6DCA" w:rsidP="00883CDE">
      <w:pPr>
        <w:pStyle w:val="ListParagraph"/>
        <w:numPr>
          <w:ilvl w:val="0"/>
          <w:numId w:val="2"/>
        </w:numPr>
        <w:rPr>
          <w:rFonts w:ascii="Comic Sans MS" w:hAnsi="Comic Sans MS"/>
        </w:rPr>
      </w:pPr>
      <w:r w:rsidRPr="00883CDE">
        <w:rPr>
          <w:rFonts w:ascii="Comic Sans MS" w:hAnsi="Comic Sans MS"/>
        </w:rPr>
        <w:t>Parental skills can contribute to the smooth running and development</w:t>
      </w:r>
      <w:r w:rsidR="00883CDE">
        <w:rPr>
          <w:rFonts w:ascii="Comic Sans MS" w:hAnsi="Comic Sans MS"/>
        </w:rPr>
        <w:t xml:space="preserve"> of the school. </w:t>
      </w:r>
    </w:p>
    <w:p w:rsidR="00EC6DCA" w:rsidRPr="00883CDE" w:rsidRDefault="00EC6DCA" w:rsidP="00883CDE">
      <w:pPr>
        <w:pStyle w:val="ListParagraph"/>
        <w:numPr>
          <w:ilvl w:val="0"/>
          <w:numId w:val="2"/>
        </w:numPr>
        <w:rPr>
          <w:rFonts w:ascii="Comic Sans MS" w:hAnsi="Comic Sans MS"/>
        </w:rPr>
      </w:pPr>
      <w:r w:rsidRPr="00883CDE">
        <w:rPr>
          <w:rFonts w:ascii="Comic Sans MS" w:hAnsi="Comic Sans MS"/>
        </w:rPr>
        <w:t xml:space="preserve"> Parental involvement provides the opportunity of making lifelong</w:t>
      </w:r>
      <w:r w:rsidR="00883CDE">
        <w:rPr>
          <w:rFonts w:ascii="Comic Sans MS" w:hAnsi="Comic Sans MS"/>
        </w:rPr>
        <w:t xml:space="preserve"> </w:t>
      </w:r>
      <w:r w:rsidRPr="00883CDE">
        <w:rPr>
          <w:rFonts w:ascii="Comic Sans MS" w:hAnsi="Comic Sans MS"/>
        </w:rPr>
        <w:t>friends.</w:t>
      </w:r>
      <w:bookmarkStart w:id="0" w:name="_GoBack"/>
      <w:bookmarkEnd w:id="0"/>
    </w:p>
    <w:p w:rsidR="00883CDE" w:rsidRPr="00883CDE" w:rsidRDefault="00883CDE" w:rsidP="00EC6DCA">
      <w:pPr>
        <w:rPr>
          <w:rFonts w:ascii="Comic Sans MS" w:hAnsi="Comic Sans MS"/>
          <w:b/>
        </w:rPr>
      </w:pPr>
      <w:r w:rsidRPr="00883CDE">
        <w:rPr>
          <w:rFonts w:ascii="Comic Sans MS" w:hAnsi="Comic Sans MS"/>
          <w:b/>
        </w:rPr>
        <w:t xml:space="preserve">6.   </w:t>
      </w:r>
      <w:r w:rsidR="00EC6DCA" w:rsidRPr="00883CDE">
        <w:rPr>
          <w:rFonts w:ascii="Comic Sans MS" w:hAnsi="Comic Sans MS"/>
          <w:b/>
        </w:rPr>
        <w:t>H</w:t>
      </w:r>
      <w:r w:rsidRPr="00883CDE">
        <w:rPr>
          <w:rFonts w:ascii="Comic Sans MS" w:hAnsi="Comic Sans MS"/>
          <w:b/>
        </w:rPr>
        <w:t>ow to get involved</w:t>
      </w:r>
    </w:p>
    <w:p w:rsidR="00883CDE" w:rsidRDefault="00EC6DCA" w:rsidP="00883CDE">
      <w:pPr>
        <w:pStyle w:val="ListParagraph"/>
        <w:numPr>
          <w:ilvl w:val="0"/>
          <w:numId w:val="3"/>
        </w:numPr>
        <w:rPr>
          <w:rFonts w:ascii="Comic Sans MS" w:hAnsi="Comic Sans MS"/>
        </w:rPr>
      </w:pPr>
      <w:r w:rsidRPr="00883CDE">
        <w:rPr>
          <w:rFonts w:ascii="Comic Sans MS" w:hAnsi="Comic Sans MS"/>
        </w:rPr>
        <w:t>Parents are first of all, invited to consider their skills, interests and time</w:t>
      </w:r>
      <w:r w:rsidR="00883CDE">
        <w:rPr>
          <w:rFonts w:ascii="Comic Sans MS" w:hAnsi="Comic Sans MS"/>
        </w:rPr>
        <w:t xml:space="preserve"> </w:t>
      </w:r>
      <w:r w:rsidRPr="00883CDE">
        <w:rPr>
          <w:rFonts w:ascii="Comic Sans MS" w:hAnsi="Comic Sans MS"/>
        </w:rPr>
        <w:t>available, and communicate this information to the class teacher, the</w:t>
      </w:r>
      <w:r w:rsidR="00883CDE">
        <w:rPr>
          <w:rFonts w:ascii="Comic Sans MS" w:hAnsi="Comic Sans MS"/>
        </w:rPr>
        <w:t xml:space="preserve"> Principal and/or to the PTA </w:t>
      </w:r>
    </w:p>
    <w:p w:rsidR="00883CDE" w:rsidRDefault="00EC6DCA" w:rsidP="00883CDE">
      <w:pPr>
        <w:pStyle w:val="ListParagraph"/>
        <w:numPr>
          <w:ilvl w:val="0"/>
          <w:numId w:val="3"/>
        </w:numPr>
        <w:rPr>
          <w:rFonts w:ascii="Comic Sans MS" w:hAnsi="Comic Sans MS"/>
        </w:rPr>
      </w:pPr>
      <w:r w:rsidRPr="00883CDE">
        <w:rPr>
          <w:rFonts w:ascii="Comic Sans MS" w:hAnsi="Comic Sans MS"/>
        </w:rPr>
        <w:t>Parents can consult with the class teacher about hobbies, skills or</w:t>
      </w:r>
      <w:r w:rsidR="00883CDE">
        <w:rPr>
          <w:rFonts w:ascii="Comic Sans MS" w:hAnsi="Comic Sans MS"/>
        </w:rPr>
        <w:t xml:space="preserve"> </w:t>
      </w:r>
      <w:r w:rsidRPr="00883CDE">
        <w:rPr>
          <w:rFonts w:ascii="Comic Sans MS" w:hAnsi="Comic Sans MS"/>
        </w:rPr>
        <w:t>interests they can share with the class bearing in mind that needs</w:t>
      </w:r>
      <w:r w:rsidR="00883CDE">
        <w:rPr>
          <w:rFonts w:ascii="Comic Sans MS" w:hAnsi="Comic Sans MS"/>
        </w:rPr>
        <w:t xml:space="preserve"> change from year to year. </w:t>
      </w:r>
    </w:p>
    <w:p w:rsidR="00883CDE" w:rsidRDefault="00EC6DCA" w:rsidP="00883CDE">
      <w:pPr>
        <w:pStyle w:val="ListParagraph"/>
        <w:numPr>
          <w:ilvl w:val="0"/>
          <w:numId w:val="3"/>
        </w:numPr>
        <w:rPr>
          <w:rFonts w:ascii="Comic Sans MS" w:hAnsi="Comic Sans MS"/>
        </w:rPr>
      </w:pPr>
      <w:r w:rsidRPr="00883CDE">
        <w:rPr>
          <w:rFonts w:ascii="Comic Sans MS" w:hAnsi="Comic Sans MS"/>
        </w:rPr>
        <w:t xml:space="preserve"> Parents can work in conjunction with the teachers in a planned and coordinated</w:t>
      </w:r>
      <w:r w:rsidR="00883CDE">
        <w:rPr>
          <w:rFonts w:ascii="Comic Sans MS" w:hAnsi="Comic Sans MS"/>
        </w:rPr>
        <w:t xml:space="preserve"> </w:t>
      </w:r>
      <w:r w:rsidRPr="00883CDE">
        <w:rPr>
          <w:rFonts w:ascii="Comic Sans MS" w:hAnsi="Comic Sans MS"/>
        </w:rPr>
        <w:t>way. For example, they could help with library and shared</w:t>
      </w:r>
      <w:r w:rsidR="00883CDE">
        <w:rPr>
          <w:rFonts w:ascii="Comic Sans MS" w:hAnsi="Comic Sans MS"/>
        </w:rPr>
        <w:t xml:space="preserve"> </w:t>
      </w:r>
      <w:r w:rsidRPr="00883CDE">
        <w:rPr>
          <w:rFonts w:ascii="Comic Sans MS" w:hAnsi="Comic Sans MS"/>
        </w:rPr>
        <w:t>reading</w:t>
      </w:r>
      <w:r w:rsidR="00883CDE">
        <w:rPr>
          <w:rFonts w:ascii="Comic Sans MS" w:hAnsi="Comic Sans MS"/>
        </w:rPr>
        <w:t xml:space="preserve"> </w:t>
      </w:r>
      <w:r w:rsidRPr="00883CDE">
        <w:rPr>
          <w:rFonts w:ascii="Comic Sans MS" w:hAnsi="Comic Sans MS"/>
        </w:rPr>
        <w:t>book exchange, assist at art times, work with the children at</w:t>
      </w:r>
      <w:r w:rsidR="00883CDE">
        <w:rPr>
          <w:rFonts w:ascii="Comic Sans MS" w:hAnsi="Comic Sans MS"/>
        </w:rPr>
        <w:t xml:space="preserve"> </w:t>
      </w:r>
      <w:r w:rsidRPr="00883CDE">
        <w:rPr>
          <w:rFonts w:ascii="Comic Sans MS" w:hAnsi="Comic Sans MS"/>
        </w:rPr>
        <w:t xml:space="preserve">various curricular </w:t>
      </w:r>
      <w:r w:rsidRPr="00883CDE">
        <w:rPr>
          <w:rFonts w:ascii="Comic Sans MS" w:hAnsi="Comic Sans MS"/>
        </w:rPr>
        <w:lastRenderedPageBreak/>
        <w:t>activities and lend a welcome hand in many other</w:t>
      </w:r>
      <w:r w:rsidR="00883CDE">
        <w:rPr>
          <w:rFonts w:ascii="Comic Sans MS" w:hAnsi="Comic Sans MS"/>
        </w:rPr>
        <w:t xml:space="preserve"> </w:t>
      </w:r>
      <w:proofErr w:type="gramStart"/>
      <w:r w:rsidRPr="00883CDE">
        <w:rPr>
          <w:rFonts w:ascii="Comic Sans MS" w:hAnsi="Comic Sans MS"/>
        </w:rPr>
        <w:t>areas which</w:t>
      </w:r>
      <w:proofErr w:type="gramEnd"/>
      <w:r w:rsidRPr="00883CDE">
        <w:rPr>
          <w:rFonts w:ascii="Comic Sans MS" w:hAnsi="Comic Sans MS"/>
        </w:rPr>
        <w:t xml:space="preserve"> can b</w:t>
      </w:r>
      <w:r w:rsidR="00883CDE">
        <w:rPr>
          <w:rFonts w:ascii="Comic Sans MS" w:hAnsi="Comic Sans MS"/>
        </w:rPr>
        <w:t xml:space="preserve">e identified with the teacher. </w:t>
      </w:r>
    </w:p>
    <w:p w:rsidR="00883CDE" w:rsidRDefault="00EC6DCA" w:rsidP="00883CDE">
      <w:pPr>
        <w:pStyle w:val="ListParagraph"/>
        <w:numPr>
          <w:ilvl w:val="0"/>
          <w:numId w:val="3"/>
        </w:numPr>
        <w:rPr>
          <w:rFonts w:ascii="Comic Sans MS" w:hAnsi="Comic Sans MS"/>
        </w:rPr>
      </w:pPr>
      <w:r w:rsidRPr="00883CDE">
        <w:rPr>
          <w:rFonts w:ascii="Comic Sans MS" w:hAnsi="Comic Sans MS"/>
        </w:rPr>
        <w:t xml:space="preserve"> Ongoing projects over a number of weeks may enhance and enrich the</w:t>
      </w:r>
      <w:r w:rsidR="00883CDE">
        <w:rPr>
          <w:rFonts w:ascii="Comic Sans MS" w:hAnsi="Comic Sans MS"/>
        </w:rPr>
        <w:t xml:space="preserve"> </w:t>
      </w:r>
      <w:r w:rsidRPr="00883CDE">
        <w:rPr>
          <w:rFonts w:ascii="Comic Sans MS" w:hAnsi="Comic Sans MS"/>
        </w:rPr>
        <w:t>work the children are involved with in the classroom: parents are</w:t>
      </w:r>
      <w:r w:rsidR="00883CDE">
        <w:rPr>
          <w:rFonts w:ascii="Comic Sans MS" w:hAnsi="Comic Sans MS"/>
        </w:rPr>
        <w:t xml:space="preserve"> </w:t>
      </w:r>
      <w:r w:rsidRPr="00883CDE">
        <w:rPr>
          <w:rFonts w:ascii="Comic Sans MS" w:hAnsi="Comic Sans MS"/>
        </w:rPr>
        <w:t>encouraged to discuss any ideas t</w:t>
      </w:r>
      <w:r w:rsidR="00883CDE">
        <w:rPr>
          <w:rFonts w:ascii="Comic Sans MS" w:hAnsi="Comic Sans MS"/>
        </w:rPr>
        <w:t xml:space="preserve">hey may have with the teacher. </w:t>
      </w:r>
    </w:p>
    <w:p w:rsidR="00883CDE" w:rsidRDefault="00EC6DCA" w:rsidP="00883CDE">
      <w:pPr>
        <w:pStyle w:val="ListParagraph"/>
        <w:numPr>
          <w:ilvl w:val="0"/>
          <w:numId w:val="3"/>
        </w:numPr>
        <w:rPr>
          <w:rFonts w:ascii="Comic Sans MS" w:hAnsi="Comic Sans MS"/>
        </w:rPr>
      </w:pPr>
      <w:r w:rsidRPr="00883CDE">
        <w:rPr>
          <w:rFonts w:ascii="Comic Sans MS" w:hAnsi="Comic Sans MS"/>
        </w:rPr>
        <w:t xml:space="preserve"> Parents can help with swimming, tours and trips, organising the school</w:t>
      </w:r>
      <w:r w:rsidR="00883CDE">
        <w:rPr>
          <w:rFonts w:ascii="Comic Sans MS" w:hAnsi="Comic Sans MS"/>
        </w:rPr>
        <w:t xml:space="preserve"> </w:t>
      </w:r>
      <w:r w:rsidRPr="00883CDE">
        <w:rPr>
          <w:rFonts w:ascii="Comic Sans MS" w:hAnsi="Comic Sans MS"/>
        </w:rPr>
        <w:t xml:space="preserve">library, art and P.E. resource, and </w:t>
      </w:r>
      <w:proofErr w:type="gramStart"/>
      <w:r w:rsidRPr="00883CDE">
        <w:rPr>
          <w:rFonts w:ascii="Comic Sans MS" w:hAnsi="Comic Sans MS"/>
        </w:rPr>
        <w:t>may also</w:t>
      </w:r>
      <w:proofErr w:type="gramEnd"/>
      <w:r w:rsidRPr="00883CDE">
        <w:rPr>
          <w:rFonts w:ascii="Comic Sans MS" w:hAnsi="Comic Sans MS"/>
        </w:rPr>
        <w:t xml:space="preserve"> like to make costumes for</w:t>
      </w:r>
      <w:r w:rsidR="00883CDE">
        <w:rPr>
          <w:rFonts w:ascii="Comic Sans MS" w:hAnsi="Comic Sans MS"/>
        </w:rPr>
        <w:t xml:space="preserve"> </w:t>
      </w:r>
      <w:r w:rsidRPr="00883CDE">
        <w:rPr>
          <w:rFonts w:ascii="Comic Sans MS" w:hAnsi="Comic Sans MS"/>
        </w:rPr>
        <w:t>school concerts.</w:t>
      </w:r>
    </w:p>
    <w:p w:rsidR="00883CDE" w:rsidRDefault="00EC6DCA" w:rsidP="00883CDE">
      <w:pPr>
        <w:pStyle w:val="ListParagraph"/>
        <w:numPr>
          <w:ilvl w:val="0"/>
          <w:numId w:val="3"/>
        </w:numPr>
        <w:rPr>
          <w:rFonts w:ascii="Comic Sans MS" w:hAnsi="Comic Sans MS"/>
        </w:rPr>
      </w:pPr>
      <w:r w:rsidRPr="00883CDE">
        <w:rPr>
          <w:rFonts w:ascii="Comic Sans MS" w:hAnsi="Comic Sans MS"/>
        </w:rPr>
        <w:t xml:space="preserve"> Parents are currently involved in many extra-curricular activities such</w:t>
      </w:r>
      <w:r w:rsidR="00883CDE">
        <w:rPr>
          <w:rFonts w:ascii="Comic Sans MS" w:hAnsi="Comic Sans MS"/>
        </w:rPr>
        <w:t xml:space="preserve"> </w:t>
      </w:r>
      <w:r w:rsidRPr="00883CDE">
        <w:rPr>
          <w:rFonts w:ascii="Comic Sans MS" w:hAnsi="Comic Sans MS"/>
        </w:rPr>
        <w:t>as chess, yoga, football, music and art and would be particularly</w:t>
      </w:r>
      <w:r w:rsidR="00883CDE">
        <w:rPr>
          <w:rFonts w:ascii="Comic Sans MS" w:hAnsi="Comic Sans MS"/>
        </w:rPr>
        <w:t xml:space="preserve"> </w:t>
      </w:r>
      <w:r w:rsidRPr="00883CDE">
        <w:rPr>
          <w:rFonts w:ascii="Comic Sans MS" w:hAnsi="Comic Sans MS"/>
        </w:rPr>
        <w:t>welcome to initiate project work with the children in the areas of the</w:t>
      </w:r>
      <w:r w:rsidR="00883CDE">
        <w:rPr>
          <w:rFonts w:ascii="Comic Sans MS" w:hAnsi="Comic Sans MS"/>
        </w:rPr>
        <w:t xml:space="preserve"> </w:t>
      </w:r>
      <w:r w:rsidRPr="00883CDE">
        <w:rPr>
          <w:rFonts w:ascii="Comic Sans MS" w:hAnsi="Comic Sans MS"/>
        </w:rPr>
        <w:t>school garden,</w:t>
      </w:r>
      <w:r w:rsidR="00883CDE">
        <w:rPr>
          <w:rFonts w:ascii="Comic Sans MS" w:hAnsi="Comic Sans MS"/>
        </w:rPr>
        <w:t xml:space="preserve"> a children’s newsletter etc. </w:t>
      </w:r>
    </w:p>
    <w:p w:rsidR="00EC6DCA" w:rsidRPr="00883CDE" w:rsidRDefault="00EC6DCA" w:rsidP="00883CDE">
      <w:pPr>
        <w:pStyle w:val="ListParagraph"/>
        <w:numPr>
          <w:ilvl w:val="0"/>
          <w:numId w:val="3"/>
        </w:numPr>
        <w:rPr>
          <w:rFonts w:ascii="Comic Sans MS" w:hAnsi="Comic Sans MS"/>
        </w:rPr>
      </w:pPr>
      <w:r w:rsidRPr="00883CDE">
        <w:rPr>
          <w:rFonts w:ascii="Comic Sans MS" w:hAnsi="Comic Sans MS"/>
        </w:rPr>
        <w:t>Opportunities are endless –baking, woodwork, cultural exchanges and</w:t>
      </w:r>
      <w:r w:rsidR="00883CDE">
        <w:rPr>
          <w:rFonts w:ascii="Comic Sans MS" w:hAnsi="Comic Sans MS"/>
        </w:rPr>
        <w:t xml:space="preserve"> </w:t>
      </w:r>
      <w:r w:rsidRPr="00883CDE">
        <w:rPr>
          <w:rFonts w:ascii="Comic Sans MS" w:hAnsi="Comic Sans MS"/>
        </w:rPr>
        <w:t xml:space="preserve">discussion …. </w:t>
      </w:r>
      <w:proofErr w:type="gramStart"/>
      <w:r w:rsidRPr="00883CDE">
        <w:rPr>
          <w:rFonts w:ascii="Comic Sans MS" w:hAnsi="Comic Sans MS"/>
        </w:rPr>
        <w:t>the</w:t>
      </w:r>
      <w:proofErr w:type="gramEnd"/>
      <w:r w:rsidRPr="00883CDE">
        <w:rPr>
          <w:rFonts w:ascii="Comic Sans MS" w:hAnsi="Comic Sans MS"/>
        </w:rPr>
        <w:t xml:space="preserve"> school welcomes all ideas.</w:t>
      </w:r>
    </w:p>
    <w:p w:rsidR="00EC6DCA" w:rsidRPr="00883CDE" w:rsidRDefault="00D93338" w:rsidP="00EC6DCA">
      <w:pPr>
        <w:rPr>
          <w:rFonts w:ascii="Comic Sans MS" w:hAnsi="Comic Sans MS"/>
          <w:b/>
        </w:rPr>
      </w:pPr>
      <w:r>
        <w:rPr>
          <w:rFonts w:ascii="Comic Sans MS" w:hAnsi="Comic Sans MS"/>
          <w:b/>
        </w:rPr>
        <w:t>7</w:t>
      </w:r>
      <w:r w:rsidR="00EC6DCA" w:rsidRPr="00883CDE">
        <w:rPr>
          <w:rFonts w:ascii="Comic Sans MS" w:hAnsi="Comic Sans MS"/>
          <w:b/>
        </w:rPr>
        <w:t>. N</w:t>
      </w:r>
      <w:r>
        <w:rPr>
          <w:rFonts w:ascii="Comic Sans MS" w:hAnsi="Comic Sans MS"/>
          <w:b/>
        </w:rPr>
        <w:t>ational Parents’ C</w:t>
      </w:r>
      <w:r w:rsidR="00883CDE" w:rsidRPr="00883CDE">
        <w:rPr>
          <w:rFonts w:ascii="Comic Sans MS" w:hAnsi="Comic Sans MS"/>
          <w:b/>
        </w:rPr>
        <w:t>ouncil</w:t>
      </w:r>
    </w:p>
    <w:p w:rsidR="00EC6DCA" w:rsidRPr="00EC6DCA" w:rsidRDefault="00EC6DCA" w:rsidP="00EC6DCA">
      <w:pPr>
        <w:rPr>
          <w:rFonts w:ascii="Comic Sans MS" w:hAnsi="Comic Sans MS"/>
        </w:rPr>
      </w:pPr>
      <w:r w:rsidRPr="00EC6DCA">
        <w:rPr>
          <w:rFonts w:ascii="Comic Sans MS" w:hAnsi="Comic Sans MS"/>
        </w:rPr>
        <w:t>The</w:t>
      </w:r>
      <w:r w:rsidR="00883CDE">
        <w:rPr>
          <w:rFonts w:ascii="Comic Sans MS" w:hAnsi="Comic Sans MS"/>
        </w:rPr>
        <w:t xml:space="preserve"> </w:t>
      </w:r>
      <w:r w:rsidRPr="00EC6DCA">
        <w:rPr>
          <w:rFonts w:ascii="Comic Sans MS" w:hAnsi="Comic Sans MS"/>
        </w:rPr>
        <w:t xml:space="preserve">Parents’ Association </w:t>
      </w:r>
      <w:proofErr w:type="gramStart"/>
      <w:r w:rsidRPr="00EC6DCA">
        <w:rPr>
          <w:rFonts w:ascii="Comic Sans MS" w:hAnsi="Comic Sans MS"/>
        </w:rPr>
        <w:t>are affiliated</w:t>
      </w:r>
      <w:proofErr w:type="gramEnd"/>
      <w:r w:rsidR="00A06C59">
        <w:rPr>
          <w:rFonts w:ascii="Comic Sans MS" w:hAnsi="Comic Sans MS"/>
        </w:rPr>
        <w:t xml:space="preserve"> </w:t>
      </w:r>
      <w:r w:rsidRPr="00EC6DCA">
        <w:rPr>
          <w:rFonts w:ascii="Comic Sans MS" w:hAnsi="Comic Sans MS"/>
        </w:rPr>
        <w:t>to the National Parents’ Council, Primary Tier.  Such affiliation affords parents the opportunity and the mechanism for having a voice in decision making on primary educational issues at a national level.  The National Parents’ Council provides representation for parents, as partners in education, on various Government</w:t>
      </w:r>
      <w:r w:rsidR="00A06C59">
        <w:rPr>
          <w:rFonts w:ascii="Comic Sans MS" w:hAnsi="Comic Sans MS"/>
        </w:rPr>
        <w:t xml:space="preserve"> </w:t>
      </w:r>
      <w:r w:rsidRPr="00EC6DCA">
        <w:rPr>
          <w:rFonts w:ascii="Comic Sans MS" w:hAnsi="Comic Sans MS"/>
        </w:rPr>
        <w:t>appointed educational bodies.  Through its representative function, the Council is making a distinctive and valuable contribution to central planning and policy development in education.</w:t>
      </w:r>
    </w:p>
    <w:p w:rsidR="00D93338" w:rsidRPr="00D93338" w:rsidRDefault="00EC6DCA" w:rsidP="00EC6DCA">
      <w:pPr>
        <w:rPr>
          <w:rFonts w:ascii="Comic Sans MS" w:hAnsi="Comic Sans MS"/>
          <w:b/>
        </w:rPr>
      </w:pPr>
      <w:r w:rsidRPr="00D93338">
        <w:rPr>
          <w:rFonts w:ascii="Comic Sans MS" w:hAnsi="Comic Sans MS"/>
          <w:b/>
        </w:rPr>
        <w:t>Appendix</w:t>
      </w:r>
    </w:p>
    <w:p w:rsidR="00D93338" w:rsidRPr="00D93338" w:rsidRDefault="00EC6DCA" w:rsidP="00EC6DCA">
      <w:pPr>
        <w:rPr>
          <w:rFonts w:ascii="Comic Sans MS" w:hAnsi="Comic Sans MS"/>
          <w:b/>
        </w:rPr>
      </w:pPr>
      <w:r w:rsidRPr="00D93338">
        <w:rPr>
          <w:rFonts w:ascii="Comic Sans MS" w:hAnsi="Comic Sans MS"/>
          <w:b/>
        </w:rPr>
        <w:t xml:space="preserve"> Guidelines for Getting Involved</w:t>
      </w:r>
    </w:p>
    <w:p w:rsidR="00A06C59" w:rsidRPr="00D93338" w:rsidRDefault="00EC6DCA" w:rsidP="00D93338">
      <w:pPr>
        <w:pStyle w:val="ListParagraph"/>
        <w:numPr>
          <w:ilvl w:val="0"/>
          <w:numId w:val="7"/>
        </w:numPr>
        <w:rPr>
          <w:rFonts w:ascii="Comic Sans MS" w:hAnsi="Comic Sans MS"/>
        </w:rPr>
      </w:pPr>
      <w:r w:rsidRPr="00D93338">
        <w:rPr>
          <w:rFonts w:ascii="Comic Sans MS" w:hAnsi="Comic Sans MS"/>
        </w:rPr>
        <w:t>Parents come into the classroom at the invitation of the teacher by prior</w:t>
      </w:r>
      <w:r w:rsidR="00A06C59" w:rsidRPr="00D93338">
        <w:rPr>
          <w:rFonts w:ascii="Comic Sans MS" w:hAnsi="Comic Sans MS"/>
        </w:rPr>
        <w:t xml:space="preserve"> </w:t>
      </w:r>
      <w:r w:rsidRPr="00D93338">
        <w:rPr>
          <w:rFonts w:ascii="Comic Sans MS" w:hAnsi="Comic Sans MS"/>
        </w:rPr>
        <w:t>arran</w:t>
      </w:r>
      <w:r w:rsidR="00A06C59" w:rsidRPr="00D93338">
        <w:rPr>
          <w:rFonts w:ascii="Comic Sans MS" w:hAnsi="Comic Sans MS"/>
        </w:rPr>
        <w:t xml:space="preserve">gement for an agreed purpose. </w:t>
      </w:r>
    </w:p>
    <w:p w:rsidR="00A06C59" w:rsidRDefault="00EC6DCA" w:rsidP="00A06C59">
      <w:pPr>
        <w:pStyle w:val="ListParagraph"/>
        <w:numPr>
          <w:ilvl w:val="0"/>
          <w:numId w:val="6"/>
        </w:numPr>
        <w:rPr>
          <w:rFonts w:ascii="Comic Sans MS" w:hAnsi="Comic Sans MS"/>
        </w:rPr>
      </w:pPr>
      <w:r w:rsidRPr="00A06C59">
        <w:rPr>
          <w:rFonts w:ascii="Comic Sans MS" w:hAnsi="Comic Sans MS"/>
        </w:rPr>
        <w:t>The happiness, welfare and safety of our children are our primary</w:t>
      </w:r>
      <w:r w:rsidR="00A06C59" w:rsidRPr="00A06C59">
        <w:rPr>
          <w:rFonts w:ascii="Comic Sans MS" w:hAnsi="Comic Sans MS"/>
        </w:rPr>
        <w:t xml:space="preserve"> </w:t>
      </w:r>
      <w:r w:rsidRPr="00A06C59">
        <w:rPr>
          <w:rFonts w:ascii="Comic Sans MS" w:hAnsi="Comic Sans MS"/>
        </w:rPr>
        <w:t>concern. A child’s personal histor</w:t>
      </w:r>
      <w:r w:rsidR="00A06C59" w:rsidRPr="00A06C59">
        <w:rPr>
          <w:rFonts w:ascii="Comic Sans MS" w:hAnsi="Comic Sans MS"/>
        </w:rPr>
        <w:t>y and academic achievements are s</w:t>
      </w:r>
      <w:r w:rsidRPr="00A06C59">
        <w:rPr>
          <w:rFonts w:ascii="Comic Sans MS" w:hAnsi="Comic Sans MS"/>
        </w:rPr>
        <w:t xml:space="preserve">trictly confidential. Any doubts about issues of confidentiality </w:t>
      </w:r>
      <w:proofErr w:type="gramStart"/>
      <w:r w:rsidRPr="00A06C59">
        <w:rPr>
          <w:rFonts w:ascii="Comic Sans MS" w:hAnsi="Comic Sans MS"/>
        </w:rPr>
        <w:t>must</w:t>
      </w:r>
      <w:r w:rsidR="00A06C59" w:rsidRPr="00A06C59">
        <w:rPr>
          <w:rFonts w:ascii="Comic Sans MS" w:hAnsi="Comic Sans MS"/>
        </w:rPr>
        <w:t xml:space="preserve"> be discussed</w:t>
      </w:r>
      <w:proofErr w:type="gramEnd"/>
      <w:r w:rsidR="00A06C59" w:rsidRPr="00A06C59">
        <w:rPr>
          <w:rFonts w:ascii="Comic Sans MS" w:hAnsi="Comic Sans MS"/>
        </w:rPr>
        <w:t xml:space="preserve"> with the teacher. </w:t>
      </w:r>
    </w:p>
    <w:p w:rsidR="00A06C59" w:rsidRDefault="00A06C59" w:rsidP="00A06C59">
      <w:pPr>
        <w:pStyle w:val="ListParagraph"/>
        <w:numPr>
          <w:ilvl w:val="0"/>
          <w:numId w:val="6"/>
        </w:numPr>
        <w:rPr>
          <w:rFonts w:ascii="Comic Sans MS" w:hAnsi="Comic Sans MS"/>
        </w:rPr>
      </w:pPr>
      <w:r w:rsidRPr="00A06C59">
        <w:rPr>
          <w:rFonts w:ascii="Comic Sans MS" w:hAnsi="Comic Sans MS"/>
        </w:rPr>
        <w:t>Re</w:t>
      </w:r>
      <w:r w:rsidR="00EC6DCA" w:rsidRPr="00A06C59">
        <w:rPr>
          <w:rFonts w:ascii="Comic Sans MS" w:hAnsi="Comic Sans MS"/>
        </w:rPr>
        <w:t xml:space="preserve">spect for the teachers in their professional capacity is essential. </w:t>
      </w:r>
    </w:p>
    <w:p w:rsidR="00A06C59" w:rsidRDefault="00EC6DCA" w:rsidP="00A06C59">
      <w:pPr>
        <w:pStyle w:val="ListParagraph"/>
        <w:numPr>
          <w:ilvl w:val="0"/>
          <w:numId w:val="6"/>
        </w:numPr>
        <w:rPr>
          <w:rFonts w:ascii="Comic Sans MS" w:hAnsi="Comic Sans MS"/>
        </w:rPr>
      </w:pPr>
      <w:r w:rsidRPr="00A06C59">
        <w:rPr>
          <w:rFonts w:ascii="Comic Sans MS" w:hAnsi="Comic Sans MS"/>
        </w:rPr>
        <w:t xml:space="preserve">Discipline remains the responsibility of the teacher. </w:t>
      </w:r>
    </w:p>
    <w:p w:rsidR="00A06C59" w:rsidRDefault="00EC6DCA" w:rsidP="00A06C59">
      <w:pPr>
        <w:pStyle w:val="ListParagraph"/>
        <w:numPr>
          <w:ilvl w:val="0"/>
          <w:numId w:val="6"/>
        </w:numPr>
        <w:rPr>
          <w:rFonts w:ascii="Comic Sans MS" w:hAnsi="Comic Sans MS"/>
        </w:rPr>
      </w:pPr>
      <w:r w:rsidRPr="00A06C59">
        <w:rPr>
          <w:rFonts w:ascii="Comic Sans MS" w:hAnsi="Comic Sans MS"/>
        </w:rPr>
        <w:t>Parents who participate should be conscious of and sensitive to the</w:t>
      </w:r>
      <w:r w:rsidR="00A06C59">
        <w:rPr>
          <w:rFonts w:ascii="Comic Sans MS" w:hAnsi="Comic Sans MS"/>
        </w:rPr>
        <w:t xml:space="preserve"> </w:t>
      </w:r>
      <w:r w:rsidRPr="00A06C59">
        <w:rPr>
          <w:rFonts w:ascii="Comic Sans MS" w:hAnsi="Comic Sans MS"/>
        </w:rPr>
        <w:t xml:space="preserve">needs of the entire class, not just the needs of their own child. </w:t>
      </w:r>
    </w:p>
    <w:p w:rsidR="00A06C59" w:rsidRDefault="00EC6DCA" w:rsidP="00A06C59">
      <w:pPr>
        <w:pStyle w:val="ListParagraph"/>
        <w:numPr>
          <w:ilvl w:val="0"/>
          <w:numId w:val="6"/>
        </w:numPr>
        <w:rPr>
          <w:rFonts w:ascii="Comic Sans MS" w:hAnsi="Comic Sans MS"/>
        </w:rPr>
      </w:pPr>
      <w:r w:rsidRPr="00A06C59">
        <w:rPr>
          <w:rFonts w:ascii="Comic Sans MS" w:hAnsi="Comic Sans MS"/>
        </w:rPr>
        <w:t>Parents coming into the classroom must consult with the teacher before</w:t>
      </w:r>
      <w:r w:rsidR="00A06C59">
        <w:rPr>
          <w:rFonts w:ascii="Comic Sans MS" w:hAnsi="Comic Sans MS"/>
        </w:rPr>
        <w:t xml:space="preserve"> </w:t>
      </w:r>
      <w:r w:rsidRPr="00A06C59">
        <w:rPr>
          <w:rFonts w:ascii="Comic Sans MS" w:hAnsi="Comic Sans MS"/>
        </w:rPr>
        <w:t>inviting other parents/individuals to participate.</w:t>
      </w:r>
    </w:p>
    <w:p w:rsidR="00A06C59" w:rsidRDefault="00EC6DCA" w:rsidP="00EC6DCA">
      <w:pPr>
        <w:pStyle w:val="ListParagraph"/>
        <w:numPr>
          <w:ilvl w:val="0"/>
          <w:numId w:val="6"/>
        </w:numPr>
        <w:rPr>
          <w:rFonts w:ascii="Comic Sans MS" w:hAnsi="Comic Sans MS"/>
        </w:rPr>
      </w:pPr>
      <w:r w:rsidRPr="00A06C59">
        <w:rPr>
          <w:rFonts w:ascii="Comic Sans MS" w:hAnsi="Comic Sans MS"/>
        </w:rPr>
        <w:t xml:space="preserve">In the interests of </w:t>
      </w:r>
      <w:proofErr w:type="gramStart"/>
      <w:r w:rsidRPr="00A06C59">
        <w:rPr>
          <w:rFonts w:ascii="Comic Sans MS" w:hAnsi="Comic Sans MS"/>
        </w:rPr>
        <w:t>safety</w:t>
      </w:r>
      <w:proofErr w:type="gramEnd"/>
      <w:r w:rsidRPr="00A06C59">
        <w:rPr>
          <w:rFonts w:ascii="Comic Sans MS" w:hAnsi="Comic Sans MS"/>
        </w:rPr>
        <w:t xml:space="preserve"> toddlers and younger children cannot be</w:t>
      </w:r>
      <w:r w:rsidR="00A06C59">
        <w:rPr>
          <w:rFonts w:ascii="Comic Sans MS" w:hAnsi="Comic Sans MS"/>
        </w:rPr>
        <w:t xml:space="preserve"> </w:t>
      </w:r>
      <w:r w:rsidRPr="00A06C59">
        <w:rPr>
          <w:rFonts w:ascii="Comic Sans MS" w:hAnsi="Comic Sans MS"/>
        </w:rPr>
        <w:t>accommodated during a classroom activity.</w:t>
      </w:r>
    </w:p>
    <w:p w:rsidR="00A06C59" w:rsidRDefault="00EC6DCA" w:rsidP="00EC6DCA">
      <w:pPr>
        <w:pStyle w:val="ListParagraph"/>
        <w:numPr>
          <w:ilvl w:val="0"/>
          <w:numId w:val="6"/>
        </w:numPr>
        <w:rPr>
          <w:rFonts w:ascii="Comic Sans MS" w:hAnsi="Comic Sans MS"/>
        </w:rPr>
      </w:pPr>
      <w:r w:rsidRPr="00A06C59">
        <w:rPr>
          <w:rFonts w:ascii="Comic Sans MS" w:hAnsi="Comic Sans MS"/>
        </w:rPr>
        <w:t>The highest standard of behav</w:t>
      </w:r>
      <w:r w:rsidR="00A06C59">
        <w:rPr>
          <w:rFonts w:ascii="Comic Sans MS" w:hAnsi="Comic Sans MS"/>
        </w:rPr>
        <w:t>iour and language is expected.</w:t>
      </w:r>
    </w:p>
    <w:p w:rsidR="00A06C59" w:rsidRDefault="00EC6DCA" w:rsidP="00EC6DCA">
      <w:pPr>
        <w:pStyle w:val="ListParagraph"/>
        <w:numPr>
          <w:ilvl w:val="0"/>
          <w:numId w:val="6"/>
        </w:numPr>
        <w:rPr>
          <w:rFonts w:ascii="Comic Sans MS" w:hAnsi="Comic Sans MS"/>
        </w:rPr>
      </w:pPr>
      <w:r w:rsidRPr="00A06C59">
        <w:rPr>
          <w:rFonts w:ascii="Comic Sans MS" w:hAnsi="Comic Sans MS"/>
        </w:rPr>
        <w:t xml:space="preserve"> Punctuality and consistency</w:t>
      </w:r>
      <w:r w:rsidR="00A06C59">
        <w:rPr>
          <w:rFonts w:ascii="Comic Sans MS" w:hAnsi="Comic Sans MS"/>
        </w:rPr>
        <w:t xml:space="preserve"> are crucial. </w:t>
      </w:r>
    </w:p>
    <w:p w:rsidR="00A06C59" w:rsidRDefault="00EC6DCA" w:rsidP="00EC6DCA">
      <w:pPr>
        <w:pStyle w:val="ListParagraph"/>
        <w:numPr>
          <w:ilvl w:val="0"/>
          <w:numId w:val="6"/>
        </w:numPr>
        <w:rPr>
          <w:rFonts w:ascii="Comic Sans MS" w:hAnsi="Comic Sans MS"/>
        </w:rPr>
      </w:pPr>
      <w:r w:rsidRPr="00A06C59">
        <w:rPr>
          <w:rFonts w:ascii="Comic Sans MS" w:hAnsi="Comic Sans MS"/>
        </w:rPr>
        <w:lastRenderedPageBreak/>
        <w:t xml:space="preserve">No fees are payable. Any expenses that you wish to reclaim </w:t>
      </w:r>
      <w:proofErr w:type="gramStart"/>
      <w:r w:rsidRPr="00A06C59">
        <w:rPr>
          <w:rFonts w:ascii="Comic Sans MS" w:hAnsi="Comic Sans MS"/>
        </w:rPr>
        <w:t>must be</w:t>
      </w:r>
      <w:r w:rsidR="00A06C59">
        <w:rPr>
          <w:rFonts w:ascii="Comic Sans MS" w:hAnsi="Comic Sans MS"/>
        </w:rPr>
        <w:t xml:space="preserve"> </w:t>
      </w:r>
      <w:r w:rsidRPr="00A06C59">
        <w:rPr>
          <w:rFonts w:ascii="Comic Sans MS" w:hAnsi="Comic Sans MS"/>
        </w:rPr>
        <w:t>sanctioned</w:t>
      </w:r>
      <w:proofErr w:type="gramEnd"/>
      <w:r w:rsidRPr="00A06C59">
        <w:rPr>
          <w:rFonts w:ascii="Comic Sans MS" w:hAnsi="Comic Sans MS"/>
        </w:rPr>
        <w:t xml:space="preserve"> in advance by the teacher and must be accompanied by</w:t>
      </w:r>
      <w:r w:rsidR="00A06C59" w:rsidRPr="00A06C59">
        <w:rPr>
          <w:rFonts w:ascii="Comic Sans MS" w:hAnsi="Comic Sans MS"/>
        </w:rPr>
        <w:t xml:space="preserve"> </w:t>
      </w:r>
      <w:r w:rsidR="00A06C59">
        <w:rPr>
          <w:rFonts w:ascii="Comic Sans MS" w:hAnsi="Comic Sans MS"/>
        </w:rPr>
        <w:t>receipts.</w:t>
      </w:r>
    </w:p>
    <w:p w:rsidR="00D93338" w:rsidRDefault="00EC6DCA" w:rsidP="00EC6DCA">
      <w:pPr>
        <w:pStyle w:val="ListParagraph"/>
        <w:numPr>
          <w:ilvl w:val="0"/>
          <w:numId w:val="6"/>
        </w:numPr>
        <w:rPr>
          <w:rFonts w:ascii="Comic Sans MS" w:hAnsi="Comic Sans MS"/>
        </w:rPr>
      </w:pPr>
      <w:r w:rsidRPr="00A06C59">
        <w:rPr>
          <w:rFonts w:ascii="Comic Sans MS" w:hAnsi="Comic Sans MS"/>
        </w:rPr>
        <w:t xml:space="preserve"> In the case of an ongoing project that takes place over a number of</w:t>
      </w:r>
      <w:r w:rsidR="00A06C59">
        <w:rPr>
          <w:rFonts w:ascii="Comic Sans MS" w:hAnsi="Comic Sans MS"/>
        </w:rPr>
        <w:t xml:space="preserve"> </w:t>
      </w:r>
      <w:r w:rsidRPr="00A06C59">
        <w:rPr>
          <w:rFonts w:ascii="Comic Sans MS" w:hAnsi="Comic Sans MS"/>
        </w:rPr>
        <w:t>weeks, the parent will meet with the teacher to discuss the activity. It</w:t>
      </w:r>
      <w:r w:rsidR="00A06C59">
        <w:rPr>
          <w:rFonts w:ascii="Comic Sans MS" w:hAnsi="Comic Sans MS"/>
        </w:rPr>
        <w:t xml:space="preserve"> </w:t>
      </w:r>
      <w:r w:rsidRPr="00A06C59">
        <w:rPr>
          <w:rFonts w:ascii="Comic Sans MS" w:hAnsi="Comic Sans MS"/>
        </w:rPr>
        <w:t>remains the responsibility of the teacher to determine it</w:t>
      </w:r>
      <w:r w:rsidR="00D93338">
        <w:rPr>
          <w:rFonts w:ascii="Comic Sans MS" w:hAnsi="Comic Sans MS"/>
        </w:rPr>
        <w:t>s</w:t>
      </w:r>
      <w:r w:rsidR="00A06C59">
        <w:rPr>
          <w:rFonts w:ascii="Comic Sans MS" w:hAnsi="Comic Sans MS"/>
        </w:rPr>
        <w:t xml:space="preserve"> </w:t>
      </w:r>
      <w:r w:rsidRPr="00A06C59">
        <w:rPr>
          <w:rFonts w:ascii="Comic Sans MS" w:hAnsi="Comic Sans MS"/>
        </w:rPr>
        <w:t>appropriateness (e.g. is it suitable for the age group, has something</w:t>
      </w:r>
      <w:r w:rsidR="00D93338">
        <w:rPr>
          <w:rFonts w:ascii="Comic Sans MS" w:hAnsi="Comic Sans MS"/>
        </w:rPr>
        <w:t xml:space="preserve"> </w:t>
      </w:r>
      <w:r w:rsidRPr="00A06C59">
        <w:rPr>
          <w:rFonts w:ascii="Comic Sans MS" w:hAnsi="Comic Sans MS"/>
        </w:rPr>
        <w:t xml:space="preserve">similar already been done </w:t>
      </w:r>
      <w:proofErr w:type="spellStart"/>
      <w:r w:rsidRPr="00A06C59">
        <w:rPr>
          <w:rFonts w:ascii="Comic Sans MS" w:hAnsi="Comic Sans MS"/>
        </w:rPr>
        <w:t>etc</w:t>
      </w:r>
      <w:proofErr w:type="spellEnd"/>
      <w:r w:rsidRPr="00A06C59">
        <w:rPr>
          <w:rFonts w:ascii="Comic Sans MS" w:hAnsi="Comic Sans MS"/>
        </w:rPr>
        <w:t>). The teacher has the final say in the event if he/she feels it is falling short of its original aims and</w:t>
      </w:r>
      <w:r w:rsidR="00D93338">
        <w:rPr>
          <w:rFonts w:ascii="Comic Sans MS" w:hAnsi="Comic Sans MS"/>
        </w:rPr>
        <w:t xml:space="preserve"> </w:t>
      </w:r>
      <w:r w:rsidRPr="00A06C59">
        <w:rPr>
          <w:rFonts w:ascii="Comic Sans MS" w:hAnsi="Comic Sans MS"/>
        </w:rPr>
        <w:t xml:space="preserve">objectives. </w:t>
      </w:r>
    </w:p>
    <w:p w:rsidR="00D93338" w:rsidRDefault="00EC6DCA" w:rsidP="00EC6DCA">
      <w:pPr>
        <w:pStyle w:val="ListParagraph"/>
        <w:numPr>
          <w:ilvl w:val="0"/>
          <w:numId w:val="6"/>
        </w:numPr>
        <w:rPr>
          <w:rFonts w:ascii="Comic Sans MS" w:hAnsi="Comic Sans MS"/>
        </w:rPr>
      </w:pPr>
      <w:r w:rsidRPr="00A06C59">
        <w:rPr>
          <w:rFonts w:ascii="Comic Sans MS" w:hAnsi="Comic Sans MS"/>
        </w:rPr>
        <w:t>The school ethos must be upheld at all times and it is important to keep</w:t>
      </w:r>
      <w:r w:rsidR="00D93338">
        <w:rPr>
          <w:rFonts w:ascii="Comic Sans MS" w:hAnsi="Comic Sans MS"/>
        </w:rPr>
        <w:t xml:space="preserve"> </w:t>
      </w:r>
      <w:r w:rsidRPr="00A06C59">
        <w:rPr>
          <w:rFonts w:ascii="Comic Sans MS" w:hAnsi="Comic Sans MS"/>
        </w:rPr>
        <w:t>in mind that the</w:t>
      </w:r>
      <w:r w:rsidR="00D93338">
        <w:rPr>
          <w:rFonts w:ascii="Comic Sans MS" w:hAnsi="Comic Sans MS"/>
        </w:rPr>
        <w:t xml:space="preserve"> </w:t>
      </w:r>
      <w:proofErr w:type="gramStart"/>
      <w:r w:rsidR="00D93338">
        <w:rPr>
          <w:rFonts w:ascii="Comic Sans MS" w:hAnsi="Comic Sans MS"/>
        </w:rPr>
        <w:t xml:space="preserve">school </w:t>
      </w:r>
      <w:r w:rsidRPr="00A06C59">
        <w:rPr>
          <w:rFonts w:ascii="Comic Sans MS" w:hAnsi="Comic Sans MS"/>
        </w:rPr>
        <w:t>child</w:t>
      </w:r>
      <w:proofErr w:type="gramEnd"/>
      <w:r w:rsidR="00D93338">
        <w:rPr>
          <w:rFonts w:ascii="Comic Sans MS" w:hAnsi="Comic Sans MS"/>
        </w:rPr>
        <w:t xml:space="preserve"> </w:t>
      </w:r>
      <w:proofErr w:type="spellStart"/>
      <w:r w:rsidRPr="00A06C59">
        <w:rPr>
          <w:rFonts w:ascii="Comic Sans MS" w:hAnsi="Comic Sans MS"/>
        </w:rPr>
        <w:t>centered</w:t>
      </w:r>
      <w:proofErr w:type="spellEnd"/>
      <w:r w:rsidRPr="00A06C59">
        <w:rPr>
          <w:rFonts w:ascii="Comic Sans MS" w:hAnsi="Comic Sans MS"/>
        </w:rPr>
        <w:t xml:space="preserve"> and democratic. Consequently, respect for all the partners in education –children, teachers and parents –</w:t>
      </w:r>
      <w:proofErr w:type="gramStart"/>
      <w:r w:rsidRPr="00A06C59">
        <w:rPr>
          <w:rFonts w:ascii="Comic Sans MS" w:hAnsi="Comic Sans MS"/>
        </w:rPr>
        <w:t>must be up</w:t>
      </w:r>
      <w:r w:rsidR="00D93338">
        <w:rPr>
          <w:rFonts w:ascii="Comic Sans MS" w:hAnsi="Comic Sans MS"/>
        </w:rPr>
        <w:t xml:space="preserve"> </w:t>
      </w:r>
      <w:r w:rsidRPr="00A06C59">
        <w:rPr>
          <w:rFonts w:ascii="Comic Sans MS" w:hAnsi="Comic Sans MS"/>
        </w:rPr>
        <w:t>held</w:t>
      </w:r>
      <w:proofErr w:type="gramEnd"/>
      <w:r w:rsidR="00D93338">
        <w:rPr>
          <w:rFonts w:ascii="Comic Sans MS" w:hAnsi="Comic Sans MS"/>
        </w:rPr>
        <w:t xml:space="preserve"> at all </w:t>
      </w:r>
      <w:r w:rsidRPr="00A06C59">
        <w:rPr>
          <w:rFonts w:ascii="Comic Sans MS" w:hAnsi="Comic Sans MS"/>
        </w:rPr>
        <w:t>tim</w:t>
      </w:r>
      <w:r w:rsidR="00D93338">
        <w:rPr>
          <w:rFonts w:ascii="Comic Sans MS" w:hAnsi="Comic Sans MS"/>
        </w:rPr>
        <w:t xml:space="preserve">es. </w:t>
      </w:r>
    </w:p>
    <w:p w:rsidR="00894FFC" w:rsidRPr="00A06C59" w:rsidRDefault="00EC6DCA" w:rsidP="00EC6DCA">
      <w:pPr>
        <w:pStyle w:val="ListParagraph"/>
        <w:numPr>
          <w:ilvl w:val="0"/>
          <w:numId w:val="6"/>
        </w:numPr>
        <w:rPr>
          <w:rFonts w:ascii="Comic Sans MS" w:hAnsi="Comic Sans MS"/>
        </w:rPr>
      </w:pPr>
      <w:r w:rsidRPr="00A06C59">
        <w:rPr>
          <w:rFonts w:ascii="Comic Sans MS" w:hAnsi="Comic Sans MS"/>
        </w:rPr>
        <w:t xml:space="preserve">Parents </w:t>
      </w:r>
      <w:proofErr w:type="gramStart"/>
      <w:r w:rsidRPr="00A06C59">
        <w:rPr>
          <w:rFonts w:ascii="Comic Sans MS" w:hAnsi="Comic Sans MS"/>
        </w:rPr>
        <w:t>may be asked</w:t>
      </w:r>
      <w:proofErr w:type="gramEnd"/>
      <w:r w:rsidRPr="00A06C59">
        <w:rPr>
          <w:rFonts w:ascii="Comic Sans MS" w:hAnsi="Comic Sans MS"/>
        </w:rPr>
        <w:t xml:space="preserve"> to sign an agreement to abide by the school</w:t>
      </w:r>
      <w:r w:rsidR="00D93338">
        <w:rPr>
          <w:rFonts w:ascii="Comic Sans MS" w:hAnsi="Comic Sans MS"/>
        </w:rPr>
        <w:t xml:space="preserve"> </w:t>
      </w:r>
      <w:r w:rsidRPr="00A06C59">
        <w:rPr>
          <w:rFonts w:ascii="Comic Sans MS" w:hAnsi="Comic Sans MS"/>
        </w:rPr>
        <w:t>policy on Pa</w:t>
      </w:r>
      <w:r w:rsidR="00D93338">
        <w:rPr>
          <w:rFonts w:ascii="Comic Sans MS" w:hAnsi="Comic Sans MS"/>
        </w:rPr>
        <w:t>rental Involvement in the school.</w:t>
      </w:r>
    </w:p>
    <w:sectPr w:rsidR="00894FFC" w:rsidRPr="00A06C59" w:rsidSect="00EC6DCA">
      <w:headerReference w:type="default" r:id="rId7"/>
      <w:footerReference w:type="default" r:id="rId8"/>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028" w:rsidRDefault="005B5028" w:rsidP="00EC6DCA">
      <w:pPr>
        <w:spacing w:after="0" w:line="240" w:lineRule="auto"/>
      </w:pPr>
      <w:r>
        <w:separator/>
      </w:r>
    </w:p>
  </w:endnote>
  <w:endnote w:type="continuationSeparator" w:id="0">
    <w:p w:rsidR="005B5028" w:rsidRDefault="005B5028" w:rsidP="00EC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altName w:val="Trebuchet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906487"/>
      <w:docPartObj>
        <w:docPartGallery w:val="Page Numbers (Bottom of Page)"/>
        <w:docPartUnique/>
      </w:docPartObj>
    </w:sdtPr>
    <w:sdtContent>
      <w:sdt>
        <w:sdtPr>
          <w:id w:val="-1769616900"/>
          <w:docPartObj>
            <w:docPartGallery w:val="Page Numbers (Top of Page)"/>
            <w:docPartUnique/>
          </w:docPartObj>
        </w:sdtPr>
        <w:sdtContent>
          <w:p w:rsidR="00D93338" w:rsidRDefault="00D93338">
            <w:pPr>
              <w:pStyle w:val="Footer"/>
              <w:jc w:val="right"/>
            </w:pPr>
            <w:r w:rsidRPr="00D93338">
              <w:rPr>
                <w:rFonts w:ascii="Comic Sans MS" w:hAnsi="Comic Sans MS"/>
              </w:rPr>
              <w:t xml:space="preserve">Page </w:t>
            </w:r>
            <w:r w:rsidRPr="00D93338">
              <w:rPr>
                <w:rFonts w:ascii="Comic Sans MS" w:hAnsi="Comic Sans MS"/>
                <w:b/>
                <w:bCs/>
                <w:sz w:val="24"/>
                <w:szCs w:val="24"/>
              </w:rPr>
              <w:fldChar w:fldCharType="begin"/>
            </w:r>
            <w:r w:rsidRPr="00D93338">
              <w:rPr>
                <w:rFonts w:ascii="Comic Sans MS" w:hAnsi="Comic Sans MS"/>
                <w:b/>
                <w:bCs/>
              </w:rPr>
              <w:instrText xml:space="preserve"> PAGE </w:instrText>
            </w:r>
            <w:r w:rsidRPr="00D93338">
              <w:rPr>
                <w:rFonts w:ascii="Comic Sans MS" w:hAnsi="Comic Sans MS"/>
                <w:b/>
                <w:bCs/>
                <w:sz w:val="24"/>
                <w:szCs w:val="24"/>
              </w:rPr>
              <w:fldChar w:fldCharType="separate"/>
            </w:r>
            <w:r>
              <w:rPr>
                <w:rFonts w:ascii="Comic Sans MS" w:hAnsi="Comic Sans MS"/>
                <w:b/>
                <w:bCs/>
                <w:noProof/>
              </w:rPr>
              <w:t>4</w:t>
            </w:r>
            <w:r w:rsidRPr="00D93338">
              <w:rPr>
                <w:rFonts w:ascii="Comic Sans MS" w:hAnsi="Comic Sans MS"/>
                <w:b/>
                <w:bCs/>
                <w:sz w:val="24"/>
                <w:szCs w:val="24"/>
              </w:rPr>
              <w:fldChar w:fldCharType="end"/>
            </w:r>
            <w:r w:rsidRPr="00D93338">
              <w:rPr>
                <w:rFonts w:ascii="Comic Sans MS" w:hAnsi="Comic Sans MS"/>
              </w:rPr>
              <w:t xml:space="preserve"> of </w:t>
            </w:r>
            <w:r w:rsidRPr="00D93338">
              <w:rPr>
                <w:rFonts w:ascii="Comic Sans MS" w:hAnsi="Comic Sans MS"/>
                <w:b/>
                <w:bCs/>
                <w:sz w:val="24"/>
                <w:szCs w:val="24"/>
              </w:rPr>
              <w:fldChar w:fldCharType="begin"/>
            </w:r>
            <w:r w:rsidRPr="00D93338">
              <w:rPr>
                <w:rFonts w:ascii="Comic Sans MS" w:hAnsi="Comic Sans MS"/>
                <w:b/>
                <w:bCs/>
              </w:rPr>
              <w:instrText xml:space="preserve"> NUMPAGES  </w:instrText>
            </w:r>
            <w:r w:rsidRPr="00D93338">
              <w:rPr>
                <w:rFonts w:ascii="Comic Sans MS" w:hAnsi="Comic Sans MS"/>
                <w:b/>
                <w:bCs/>
                <w:sz w:val="24"/>
                <w:szCs w:val="24"/>
              </w:rPr>
              <w:fldChar w:fldCharType="separate"/>
            </w:r>
            <w:r>
              <w:rPr>
                <w:rFonts w:ascii="Comic Sans MS" w:hAnsi="Comic Sans MS"/>
                <w:b/>
                <w:bCs/>
                <w:noProof/>
              </w:rPr>
              <w:t>4</w:t>
            </w:r>
            <w:r w:rsidRPr="00D93338">
              <w:rPr>
                <w:rFonts w:ascii="Comic Sans MS" w:hAnsi="Comic Sans MS"/>
                <w:b/>
                <w:bCs/>
                <w:sz w:val="24"/>
                <w:szCs w:val="24"/>
              </w:rPr>
              <w:fldChar w:fldCharType="end"/>
            </w:r>
          </w:p>
        </w:sdtContent>
      </w:sdt>
    </w:sdtContent>
  </w:sdt>
  <w:p w:rsidR="00D93338" w:rsidRDefault="00D93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028" w:rsidRDefault="005B5028" w:rsidP="00EC6DCA">
      <w:pPr>
        <w:spacing w:after="0" w:line="240" w:lineRule="auto"/>
      </w:pPr>
      <w:r>
        <w:separator/>
      </w:r>
    </w:p>
  </w:footnote>
  <w:footnote w:type="continuationSeparator" w:id="0">
    <w:p w:rsidR="005B5028" w:rsidRDefault="005B5028" w:rsidP="00EC6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DCA" w:rsidRPr="00FD3617" w:rsidRDefault="00EC6DCA">
    <w:pPr>
      <w:pStyle w:val="Header"/>
      <w:rPr>
        <w:rFonts w:ascii="Comic Sans MS" w:hAnsi="Comic Sans MS"/>
      </w:rPr>
    </w:pPr>
    <w:proofErr w:type="spellStart"/>
    <w:r w:rsidRPr="00FD3617">
      <w:rPr>
        <w:rFonts w:ascii="Comic Sans MS" w:hAnsi="Comic Sans MS"/>
      </w:rPr>
      <w:t>Scoil</w:t>
    </w:r>
    <w:proofErr w:type="spellEnd"/>
    <w:r w:rsidRPr="00FD3617">
      <w:rPr>
        <w:rFonts w:ascii="Comic Sans MS" w:hAnsi="Comic Sans MS"/>
      </w:rPr>
      <w:t xml:space="preserve"> </w:t>
    </w:r>
    <w:proofErr w:type="spellStart"/>
    <w:r w:rsidRPr="00FD3617">
      <w:rPr>
        <w:rFonts w:ascii="Comic Sans MS" w:hAnsi="Comic Sans MS"/>
      </w:rPr>
      <w:t>Phroinsiais</w:t>
    </w:r>
    <w:proofErr w:type="spellEnd"/>
    <w:r w:rsidRPr="00FD3617">
      <w:rPr>
        <w:rFonts w:ascii="Comic Sans MS" w:hAnsi="Comic Sans MS"/>
      </w:rPr>
      <w:t xml:space="preserve"> </w:t>
    </w:r>
    <w:proofErr w:type="spellStart"/>
    <w:r w:rsidRPr="00FD3617">
      <w:rPr>
        <w:rFonts w:ascii="Comic Sans MS" w:hAnsi="Comic Sans MS"/>
      </w:rPr>
      <w:t>Naofa</w:t>
    </w:r>
    <w:proofErr w:type="spellEnd"/>
    <w:r w:rsidRPr="00FD3617">
      <w:rPr>
        <w:rFonts w:ascii="Comic Sans MS" w:hAnsi="Comic Sans MS"/>
      </w:rPr>
      <w:t xml:space="preserve">, </w:t>
    </w:r>
    <w:proofErr w:type="spellStart"/>
    <w:r w:rsidRPr="00FD3617">
      <w:rPr>
        <w:rFonts w:ascii="Comic Sans MS" w:hAnsi="Comic Sans MS"/>
      </w:rPr>
      <w:t>Clarach</w:t>
    </w:r>
    <w:proofErr w:type="spellEnd"/>
    <w:r w:rsidRPr="00FD3617">
      <w:rPr>
        <w:rFonts w:ascii="Comic Sans MS" w:hAnsi="Comic Sans MS"/>
      </w:rPr>
      <w:t xml:space="preserve">                                                    </w:t>
    </w:r>
    <w:proofErr w:type="spellStart"/>
    <w:r w:rsidR="00FD3617" w:rsidRPr="00FD3617">
      <w:rPr>
        <w:rFonts w:ascii="Comic Sans MS" w:hAnsi="Comic Sans MS"/>
      </w:rPr>
      <w:t>Clarach</w:t>
    </w:r>
    <w:proofErr w:type="spellEnd"/>
    <w:r w:rsidR="00FD3617" w:rsidRPr="00FD3617">
      <w:rPr>
        <w:rFonts w:ascii="Comic Sans MS" w:hAnsi="Comic Sans MS"/>
      </w:rPr>
      <w:t>: 057 9331383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00C"/>
    <w:multiLevelType w:val="hybridMultilevel"/>
    <w:tmpl w:val="E514C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0313B2"/>
    <w:multiLevelType w:val="hybridMultilevel"/>
    <w:tmpl w:val="A5403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7670F7"/>
    <w:multiLevelType w:val="hybridMultilevel"/>
    <w:tmpl w:val="1CA654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AC13D03"/>
    <w:multiLevelType w:val="hybridMultilevel"/>
    <w:tmpl w:val="DA8A9A10"/>
    <w:lvl w:ilvl="0" w:tplc="18090001">
      <w:start w:val="1"/>
      <w:numFmt w:val="bullet"/>
      <w:lvlText w:val=""/>
      <w:lvlJc w:val="left"/>
      <w:pPr>
        <w:ind w:left="855" w:hanging="360"/>
      </w:pPr>
      <w:rPr>
        <w:rFonts w:ascii="Symbol" w:hAnsi="Symbol" w:hint="default"/>
      </w:rPr>
    </w:lvl>
    <w:lvl w:ilvl="1" w:tplc="18090003" w:tentative="1">
      <w:start w:val="1"/>
      <w:numFmt w:val="bullet"/>
      <w:lvlText w:val="o"/>
      <w:lvlJc w:val="left"/>
      <w:pPr>
        <w:ind w:left="1575" w:hanging="360"/>
      </w:pPr>
      <w:rPr>
        <w:rFonts w:ascii="Courier New" w:hAnsi="Courier New" w:cs="Courier New" w:hint="default"/>
      </w:rPr>
    </w:lvl>
    <w:lvl w:ilvl="2" w:tplc="18090005" w:tentative="1">
      <w:start w:val="1"/>
      <w:numFmt w:val="bullet"/>
      <w:lvlText w:val=""/>
      <w:lvlJc w:val="left"/>
      <w:pPr>
        <w:ind w:left="2295" w:hanging="360"/>
      </w:pPr>
      <w:rPr>
        <w:rFonts w:ascii="Wingdings" w:hAnsi="Wingdings" w:hint="default"/>
      </w:rPr>
    </w:lvl>
    <w:lvl w:ilvl="3" w:tplc="18090001" w:tentative="1">
      <w:start w:val="1"/>
      <w:numFmt w:val="bullet"/>
      <w:lvlText w:val=""/>
      <w:lvlJc w:val="left"/>
      <w:pPr>
        <w:ind w:left="3015" w:hanging="360"/>
      </w:pPr>
      <w:rPr>
        <w:rFonts w:ascii="Symbol" w:hAnsi="Symbol" w:hint="default"/>
      </w:rPr>
    </w:lvl>
    <w:lvl w:ilvl="4" w:tplc="18090003" w:tentative="1">
      <w:start w:val="1"/>
      <w:numFmt w:val="bullet"/>
      <w:lvlText w:val="o"/>
      <w:lvlJc w:val="left"/>
      <w:pPr>
        <w:ind w:left="3735" w:hanging="360"/>
      </w:pPr>
      <w:rPr>
        <w:rFonts w:ascii="Courier New" w:hAnsi="Courier New" w:cs="Courier New" w:hint="default"/>
      </w:rPr>
    </w:lvl>
    <w:lvl w:ilvl="5" w:tplc="18090005" w:tentative="1">
      <w:start w:val="1"/>
      <w:numFmt w:val="bullet"/>
      <w:lvlText w:val=""/>
      <w:lvlJc w:val="left"/>
      <w:pPr>
        <w:ind w:left="4455" w:hanging="360"/>
      </w:pPr>
      <w:rPr>
        <w:rFonts w:ascii="Wingdings" w:hAnsi="Wingdings" w:hint="default"/>
      </w:rPr>
    </w:lvl>
    <w:lvl w:ilvl="6" w:tplc="18090001" w:tentative="1">
      <w:start w:val="1"/>
      <w:numFmt w:val="bullet"/>
      <w:lvlText w:val=""/>
      <w:lvlJc w:val="left"/>
      <w:pPr>
        <w:ind w:left="5175" w:hanging="360"/>
      </w:pPr>
      <w:rPr>
        <w:rFonts w:ascii="Symbol" w:hAnsi="Symbol" w:hint="default"/>
      </w:rPr>
    </w:lvl>
    <w:lvl w:ilvl="7" w:tplc="18090003" w:tentative="1">
      <w:start w:val="1"/>
      <w:numFmt w:val="bullet"/>
      <w:lvlText w:val="o"/>
      <w:lvlJc w:val="left"/>
      <w:pPr>
        <w:ind w:left="5895" w:hanging="360"/>
      </w:pPr>
      <w:rPr>
        <w:rFonts w:ascii="Courier New" w:hAnsi="Courier New" w:cs="Courier New" w:hint="default"/>
      </w:rPr>
    </w:lvl>
    <w:lvl w:ilvl="8" w:tplc="18090005" w:tentative="1">
      <w:start w:val="1"/>
      <w:numFmt w:val="bullet"/>
      <w:lvlText w:val=""/>
      <w:lvlJc w:val="left"/>
      <w:pPr>
        <w:ind w:left="6615" w:hanging="360"/>
      </w:pPr>
      <w:rPr>
        <w:rFonts w:ascii="Wingdings" w:hAnsi="Wingdings" w:hint="default"/>
      </w:rPr>
    </w:lvl>
  </w:abstractNum>
  <w:abstractNum w:abstractNumId="4" w15:restartNumberingAfterBreak="0">
    <w:nsid w:val="3F5E340E"/>
    <w:multiLevelType w:val="hybridMultilevel"/>
    <w:tmpl w:val="7AD23F3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46101415"/>
    <w:multiLevelType w:val="hybridMultilevel"/>
    <w:tmpl w:val="45BEE6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0BC709A"/>
    <w:multiLevelType w:val="hybridMultilevel"/>
    <w:tmpl w:val="7694780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CA"/>
    <w:rsid w:val="00434589"/>
    <w:rsid w:val="005B5028"/>
    <w:rsid w:val="00883CDE"/>
    <w:rsid w:val="00894FFC"/>
    <w:rsid w:val="00A06C59"/>
    <w:rsid w:val="00BF5A37"/>
    <w:rsid w:val="00D93338"/>
    <w:rsid w:val="00EC6DCA"/>
    <w:rsid w:val="00FD36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7030"/>
  <w15:chartTrackingRefBased/>
  <w15:docId w15:val="{DB6D624A-4D34-449D-B955-BD680990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DC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6DCA"/>
    <w:rPr>
      <w:rFonts w:eastAsiaTheme="minorEastAsia"/>
      <w:lang w:val="en-US"/>
    </w:rPr>
  </w:style>
  <w:style w:type="paragraph" w:styleId="Header">
    <w:name w:val="header"/>
    <w:basedOn w:val="Normal"/>
    <w:link w:val="HeaderChar"/>
    <w:uiPriority w:val="99"/>
    <w:unhideWhenUsed/>
    <w:rsid w:val="00EC6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DCA"/>
  </w:style>
  <w:style w:type="paragraph" w:styleId="Footer">
    <w:name w:val="footer"/>
    <w:basedOn w:val="Normal"/>
    <w:link w:val="FooterChar"/>
    <w:uiPriority w:val="99"/>
    <w:unhideWhenUsed/>
    <w:rsid w:val="00EC6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DCA"/>
  </w:style>
  <w:style w:type="paragraph" w:styleId="ListParagraph">
    <w:name w:val="List Paragraph"/>
    <w:basedOn w:val="Normal"/>
    <w:uiPriority w:val="34"/>
    <w:qFormat/>
    <w:rsid w:val="00FD3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95AE5D795E4D33AB495FA90E9936C8"/>
        <w:category>
          <w:name w:val="General"/>
          <w:gallery w:val="placeholder"/>
        </w:category>
        <w:types>
          <w:type w:val="bbPlcHdr"/>
        </w:types>
        <w:behaviors>
          <w:behavior w:val="content"/>
        </w:behaviors>
        <w:guid w:val="{0B07558A-490C-4D38-BBF0-3B2102FE3F98}"/>
      </w:docPartPr>
      <w:docPartBody>
        <w:p w:rsidR="00B620A3" w:rsidRDefault="009A4881" w:rsidP="009A4881">
          <w:pPr>
            <w:pStyle w:val="BD95AE5D795E4D33AB495FA90E9936C8"/>
          </w:pPr>
          <w:r>
            <w:rPr>
              <w:rFonts w:asciiTheme="majorHAnsi" w:eastAsiaTheme="majorEastAsia" w:hAnsiTheme="majorHAnsi" w:cstheme="majorBidi"/>
              <w:color w:val="5B9BD5"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altName w:val="Trebuchet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81"/>
    <w:rsid w:val="007660E2"/>
    <w:rsid w:val="00807DE9"/>
    <w:rsid w:val="009A4881"/>
    <w:rsid w:val="00B620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AE1ABA9B434B6DAB12F53DF521C1BB">
    <w:name w:val="AEAE1ABA9B434B6DAB12F53DF521C1BB"/>
    <w:rsid w:val="009A4881"/>
  </w:style>
  <w:style w:type="paragraph" w:customStyle="1" w:styleId="BD95AE5D795E4D33AB495FA90E9936C8">
    <w:name w:val="BD95AE5D795E4D33AB495FA90E9936C8"/>
    <w:rsid w:val="009A4881"/>
  </w:style>
  <w:style w:type="paragraph" w:customStyle="1" w:styleId="8F022B9CFD114130939E4F21FF9CE6B1">
    <w:name w:val="8F022B9CFD114130939E4F21FF9CE6B1"/>
    <w:rsid w:val="009A4881"/>
  </w:style>
  <w:style w:type="paragraph" w:customStyle="1" w:styleId="9ADFCC960A4D4BD988BAECE1429CBF94">
    <w:name w:val="9ADFCC960A4D4BD988BAECE1429CBF94"/>
    <w:rsid w:val="009A4881"/>
  </w:style>
  <w:style w:type="paragraph" w:customStyle="1" w:styleId="85432056B8BC4FEDB92E661A0ABC901A">
    <w:name w:val="85432056B8BC4FEDB92E661A0ABC901A"/>
    <w:rsid w:val="009A48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as Partners in Education</dc:title>
  <dc:subject/>
  <dc:creator>St-francis 26</dc:creator>
  <cp:keywords/>
  <dc:description/>
  <cp:lastModifiedBy>St-francis 26</cp:lastModifiedBy>
  <cp:revision>3</cp:revision>
  <dcterms:created xsi:type="dcterms:W3CDTF">2018-11-08T14:32:00Z</dcterms:created>
  <dcterms:modified xsi:type="dcterms:W3CDTF">2018-11-08T21:31:00Z</dcterms:modified>
</cp:coreProperties>
</file>